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6785" w14:textId="7D3E8DFA" w:rsidR="00D25328" w:rsidRDefault="00D25328" w:rsidP="00D253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328">
        <w:rPr>
          <w:rFonts w:ascii="Times New Roman" w:hAnsi="Times New Roman" w:cs="Times New Roman"/>
          <w:b/>
          <w:bCs/>
          <w:sz w:val="54"/>
          <w:szCs w:val="54"/>
        </w:rPr>
        <w:t xml:space="preserve">Drodzy Rodzice </w:t>
      </w:r>
      <w:r w:rsidRPr="00D253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194B191" w14:textId="0500E0E5" w:rsidR="00D25328" w:rsidRPr="00D25328" w:rsidRDefault="00D25328" w:rsidP="00D253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328">
        <w:rPr>
          <w:rFonts w:ascii="Times New Roman" w:hAnsi="Times New Roman" w:cs="Times New Roman"/>
          <w:b/>
          <w:bCs/>
          <w:sz w:val="32"/>
          <w:szCs w:val="32"/>
        </w:rPr>
        <w:t>pamiętajcie- dzieci uczą się tego, czego doświadczają:</w:t>
      </w:r>
    </w:p>
    <w:p w14:paraId="206CFF7D" w14:textId="77777777" w:rsidR="00D25328" w:rsidRPr="00D25328" w:rsidRDefault="00D25328" w:rsidP="00D25328">
      <w:p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</w:rPr>
        <w:t xml:space="preserve"> </w:t>
      </w:r>
    </w:p>
    <w:p w14:paraId="2030C245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krytykowane uczy się potępiać, </w:t>
      </w:r>
    </w:p>
    <w:p w14:paraId="620893F5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otoczone wrogością uczy się agresji, </w:t>
      </w:r>
    </w:p>
    <w:p w14:paraId="5699740C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żyjące w strachu uczy się lękliwości, </w:t>
      </w:r>
    </w:p>
    <w:p w14:paraId="72784932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doświadczające litości uczy się rozczulać nad sobą, </w:t>
      </w:r>
    </w:p>
    <w:p w14:paraId="1EDF5E32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wyśmiewane uczy się nieśmiałości, </w:t>
      </w:r>
    </w:p>
    <w:p w14:paraId="397C5542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otoczone zazdrością uczy się zawiści, </w:t>
      </w:r>
    </w:p>
    <w:p w14:paraId="2A0D92E9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zawstydzane uczy się poczucia winy, </w:t>
      </w:r>
    </w:p>
    <w:p w14:paraId="0870CED4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zachęcane uczy się wiary w siebie, </w:t>
      </w:r>
    </w:p>
    <w:p w14:paraId="2EE747A3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otoczone wyrozumiałością uczy się cierpliwości, </w:t>
      </w:r>
    </w:p>
    <w:p w14:paraId="092E96E7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chwalone uczy się wdzięczności, </w:t>
      </w:r>
    </w:p>
    <w:p w14:paraId="07A99017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akceptowane uczy się kochać, </w:t>
      </w:r>
    </w:p>
    <w:p w14:paraId="76FA9511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otoczone aprobatą uczy się lubić samego siebie, </w:t>
      </w:r>
    </w:p>
    <w:p w14:paraId="54EA2CBE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darzone uznaniem uczy się, że dobrze mieć cel, </w:t>
      </w:r>
    </w:p>
    <w:p w14:paraId="7E985BBD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żyjące w otoczeniu, które potrafi się dzielić, uczy się hojności. </w:t>
      </w:r>
    </w:p>
    <w:p w14:paraId="5E4E2DEF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traktowane uczciwie uczy się prawdy i sprawiedliwości, </w:t>
      </w:r>
    </w:p>
    <w:p w14:paraId="0CDAE937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żyjące w poczuciu bezpieczeństwa uczy się ufności, </w:t>
      </w:r>
    </w:p>
    <w:p w14:paraId="1AA51555" w14:textId="77777777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Dziecko otoczone przyjaźnią uczy się radością życia, Jeżeli żyjesz w spokoju, twoje dziecko będzie żyło w spokoju ducha. </w:t>
      </w:r>
    </w:p>
    <w:p w14:paraId="109222E6" w14:textId="4531981B" w:rsidR="00D25328" w:rsidRPr="00D25328" w:rsidRDefault="00D25328" w:rsidP="00D25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25328">
        <w:rPr>
          <w:rFonts w:ascii="Times New Roman" w:hAnsi="Times New Roman" w:cs="Times New Roman"/>
          <w:sz w:val="34"/>
          <w:szCs w:val="34"/>
        </w:rPr>
        <w:t xml:space="preserve">W jakim otoczeniu żyje twoje dziecko? </w:t>
      </w:r>
    </w:p>
    <w:p w14:paraId="515185C7" w14:textId="77777777" w:rsidR="00D25328" w:rsidRPr="00D25328" w:rsidRDefault="00D25328" w:rsidP="00D25328">
      <w:pPr>
        <w:rPr>
          <w:rFonts w:ascii="Times New Roman" w:hAnsi="Times New Roman" w:cs="Times New Roman"/>
        </w:rPr>
      </w:pPr>
      <w:r w:rsidRPr="00D25328">
        <w:rPr>
          <w:rFonts w:ascii="Times New Roman" w:hAnsi="Times New Roman" w:cs="Times New Roman"/>
        </w:rPr>
        <w:t xml:space="preserve"> </w:t>
      </w:r>
    </w:p>
    <w:p w14:paraId="3F861449" w14:textId="77777777" w:rsidR="00D25328" w:rsidRPr="00D25328" w:rsidRDefault="00D25328" w:rsidP="00D25328">
      <w:pPr>
        <w:rPr>
          <w:rFonts w:ascii="Times New Roman" w:hAnsi="Times New Roman" w:cs="Times New Roman"/>
        </w:rPr>
      </w:pPr>
      <w:r w:rsidRPr="00D25328">
        <w:rPr>
          <w:rFonts w:ascii="Times New Roman" w:hAnsi="Times New Roman" w:cs="Times New Roman"/>
        </w:rPr>
        <w:t xml:space="preserve"> </w:t>
      </w:r>
    </w:p>
    <w:p w14:paraId="34AE7859" w14:textId="77777777" w:rsidR="00D25328" w:rsidRPr="00D25328" w:rsidRDefault="00D25328" w:rsidP="00D2532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25328">
        <w:rPr>
          <w:rFonts w:ascii="Times New Roman" w:hAnsi="Times New Roman" w:cs="Times New Roman"/>
          <w:b/>
          <w:bCs/>
        </w:rPr>
        <w:t>Dorothy</w:t>
      </w:r>
      <w:proofErr w:type="spellEnd"/>
      <w:r w:rsidRPr="00D25328">
        <w:rPr>
          <w:rFonts w:ascii="Times New Roman" w:hAnsi="Times New Roman" w:cs="Times New Roman"/>
          <w:b/>
          <w:bCs/>
        </w:rPr>
        <w:t xml:space="preserve"> Law </w:t>
      </w:r>
      <w:proofErr w:type="spellStart"/>
      <w:r w:rsidRPr="00D25328">
        <w:rPr>
          <w:rFonts w:ascii="Times New Roman" w:hAnsi="Times New Roman" w:cs="Times New Roman"/>
          <w:b/>
          <w:bCs/>
        </w:rPr>
        <w:t>Nolte</w:t>
      </w:r>
      <w:proofErr w:type="spellEnd"/>
      <w:r w:rsidRPr="00D25328">
        <w:rPr>
          <w:rFonts w:ascii="Times New Roman" w:hAnsi="Times New Roman" w:cs="Times New Roman"/>
          <w:b/>
          <w:bCs/>
        </w:rPr>
        <w:t xml:space="preserve"> </w:t>
      </w:r>
    </w:p>
    <w:p w14:paraId="2C5814CC" w14:textId="4A302955" w:rsidR="00A21B24" w:rsidRPr="00D25328" w:rsidRDefault="00D25328" w:rsidP="00D25328">
      <w:pPr>
        <w:jc w:val="right"/>
        <w:rPr>
          <w:rFonts w:ascii="Times New Roman" w:hAnsi="Times New Roman" w:cs="Times New Roman"/>
        </w:rPr>
      </w:pPr>
      <w:r w:rsidRPr="00D25328">
        <w:rPr>
          <w:rFonts w:ascii="Times New Roman" w:hAnsi="Times New Roman" w:cs="Times New Roman"/>
        </w:rPr>
        <w:t xml:space="preserve">za: Dryden G., </w:t>
      </w:r>
      <w:proofErr w:type="spellStart"/>
      <w:r w:rsidRPr="00D25328">
        <w:rPr>
          <w:rFonts w:ascii="Times New Roman" w:hAnsi="Times New Roman" w:cs="Times New Roman"/>
        </w:rPr>
        <w:t>Vos</w:t>
      </w:r>
      <w:proofErr w:type="spellEnd"/>
      <w:r w:rsidRPr="00D25328">
        <w:rPr>
          <w:rFonts w:ascii="Times New Roman" w:hAnsi="Times New Roman" w:cs="Times New Roman"/>
        </w:rPr>
        <w:t xml:space="preserve"> J. Rewolucja w uczeniu</w:t>
      </w:r>
    </w:p>
    <w:sectPr w:rsidR="00A21B24" w:rsidRPr="00D25328" w:rsidSect="00D25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424D6"/>
    <w:multiLevelType w:val="hybridMultilevel"/>
    <w:tmpl w:val="D092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DF"/>
    <w:rsid w:val="00222BDF"/>
    <w:rsid w:val="00A21B24"/>
    <w:rsid w:val="00D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9906"/>
  <w15:chartTrackingRefBased/>
  <w15:docId w15:val="{7A9C40D9-8ED9-457C-8051-C0041CD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2020-04-22T08:13:00Z</dcterms:created>
  <dcterms:modified xsi:type="dcterms:W3CDTF">2020-04-22T08:13:00Z</dcterms:modified>
</cp:coreProperties>
</file>