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46" w:rsidRDefault="00937F2A" w:rsidP="006009D2">
      <w:pPr>
        <w:rPr>
          <w:rFonts w:ascii="Tahoma" w:hAnsi="Tahoma" w:cs="Tahoma"/>
          <w:color w:val="000000"/>
          <w:shd w:val="clear" w:color="auto" w:fill="FFFFFF"/>
        </w:rPr>
      </w:pPr>
      <w:r w:rsidRPr="0015493E">
        <w:rPr>
          <w:rFonts w:ascii="Tahoma" w:hAnsi="Tahoma" w:cs="Tahoma"/>
          <w:color w:val="000000"/>
          <w:shd w:val="clear" w:color="auto" w:fill="FFFFFF"/>
        </w:rPr>
        <w:t>Dzień dobry.</w:t>
      </w:r>
      <w:r w:rsidR="007F7B09">
        <w:rPr>
          <w:rFonts w:ascii="Tahoma" w:hAnsi="Tahoma" w:cs="Tahoma"/>
          <w:color w:val="000000"/>
          <w:shd w:val="clear" w:color="auto" w:fill="FFFFFF"/>
        </w:rPr>
        <w:br/>
        <w:t>Dziękuje za nadesłane zadania.</w:t>
      </w:r>
      <w:r w:rsidR="007F7B09">
        <w:rPr>
          <w:rFonts w:ascii="Tahoma" w:hAnsi="Tahoma" w:cs="Tahoma"/>
          <w:color w:val="000000"/>
          <w:shd w:val="clear" w:color="auto" w:fill="FFFFFF"/>
        </w:rPr>
        <w:br/>
        <w:t>Osoba o nr 7 otrzymała ocenę bardzo dobry, a osoba o nr 11 ocenę dobry</w:t>
      </w:r>
      <w:r w:rsidR="00681F8E">
        <w:rPr>
          <w:rFonts w:ascii="Tahoma" w:hAnsi="Tahoma" w:cs="Tahoma"/>
          <w:color w:val="000000"/>
          <w:shd w:val="clear" w:color="auto" w:fill="FFFFFF"/>
        </w:rPr>
        <w:t xml:space="preserve">, </w:t>
      </w:r>
      <w:r w:rsidR="00681F8E">
        <w:rPr>
          <w:rFonts w:ascii="Tahoma" w:hAnsi="Tahoma" w:cs="Tahoma"/>
          <w:color w:val="000000"/>
          <w:shd w:val="clear" w:color="auto" w:fill="FFFFFF"/>
        </w:rPr>
        <w:br/>
        <w:t xml:space="preserve">osoba o nr 10 dostała </w:t>
      </w:r>
      <w:r w:rsidR="003A177C">
        <w:rPr>
          <w:rFonts w:ascii="Tahoma" w:hAnsi="Tahoma" w:cs="Tahoma"/>
          <w:color w:val="000000"/>
          <w:shd w:val="clear" w:color="auto" w:fill="FFFFFF"/>
        </w:rPr>
        <w:t xml:space="preserve">ocenę bardzo dobry z aktywności. </w:t>
      </w:r>
      <w:r w:rsidRPr="0015493E">
        <w:rPr>
          <w:rFonts w:ascii="Tahoma" w:hAnsi="Tahoma" w:cs="Tahoma"/>
          <w:color w:val="000000"/>
        </w:rPr>
        <w:br/>
      </w:r>
      <w:r w:rsidRPr="0015493E">
        <w:rPr>
          <w:rFonts w:ascii="Tahoma" w:hAnsi="Tahoma" w:cs="Tahoma"/>
          <w:color w:val="000000"/>
          <w:shd w:val="clear" w:color="auto" w:fill="FFFFFF"/>
        </w:rPr>
        <w:t xml:space="preserve">Lekcja </w:t>
      </w:r>
      <w:r w:rsidR="00B12C42">
        <w:rPr>
          <w:rFonts w:ascii="Tahoma" w:hAnsi="Tahoma" w:cs="Tahoma"/>
          <w:color w:val="000000"/>
          <w:shd w:val="clear" w:color="auto" w:fill="FFFFFF"/>
        </w:rPr>
        <w:t>3</w:t>
      </w:r>
      <w:r w:rsidRPr="0015493E">
        <w:rPr>
          <w:rFonts w:ascii="Tahoma" w:hAnsi="Tahoma" w:cs="Tahoma"/>
          <w:color w:val="000000"/>
        </w:rPr>
        <w:br/>
      </w:r>
      <w:r w:rsidRPr="0015493E">
        <w:rPr>
          <w:rFonts w:ascii="Tahoma" w:hAnsi="Tahoma" w:cs="Tahoma"/>
          <w:color w:val="000000"/>
          <w:shd w:val="clear" w:color="auto" w:fill="FFFFFF"/>
        </w:rPr>
        <w:t xml:space="preserve">Temat: </w:t>
      </w:r>
      <w:r w:rsidR="002D5FCC">
        <w:rPr>
          <w:rFonts w:ascii="Tahoma" w:hAnsi="Tahoma" w:cs="Tahoma"/>
          <w:color w:val="000000"/>
          <w:shd w:val="clear" w:color="auto" w:fill="FFFFFF"/>
        </w:rPr>
        <w:t>Analiza wykresów ruchów prostoliniowych: jednostajnego i jednostajnie zmiennego</w:t>
      </w:r>
      <w:r w:rsidR="006009D2">
        <w:rPr>
          <w:rFonts w:ascii="Tahoma" w:hAnsi="Tahoma" w:cs="Tahoma"/>
          <w:color w:val="000000"/>
          <w:shd w:val="clear" w:color="auto" w:fill="FFFFFF"/>
        </w:rPr>
        <w:t xml:space="preserve">. </w:t>
      </w:r>
    </w:p>
    <w:p w:rsidR="00BF1259" w:rsidRPr="00BF1259" w:rsidRDefault="00BF1259" w:rsidP="00BF1259">
      <w:pPr>
        <w:pStyle w:val="Akapitzlist"/>
        <w:numPr>
          <w:ilvl w:val="0"/>
          <w:numId w:val="5"/>
        </w:numPr>
        <w:rPr>
          <w:rFonts w:ascii="Tahoma" w:hAnsi="Tahoma" w:cs="Tahoma"/>
          <w:color w:val="000000"/>
          <w:shd w:val="clear" w:color="auto" w:fill="FFFFFF"/>
        </w:rPr>
      </w:pPr>
      <w:r w:rsidRPr="00BF1259">
        <w:rPr>
          <w:rFonts w:ascii="Tahoma" w:hAnsi="Tahoma" w:cs="Tahoma"/>
          <w:color w:val="000000"/>
          <w:shd w:val="clear" w:color="auto" w:fill="FFFFFF"/>
        </w:rPr>
        <w:t xml:space="preserve">Na tej lekcji będziemy dalej mówić o ruchach prostoliniowych: </w:t>
      </w:r>
      <w:r w:rsidRPr="00BF1259">
        <w:rPr>
          <w:rFonts w:ascii="Tahoma" w:hAnsi="Tahoma" w:cs="Tahoma"/>
          <w:color w:val="000000"/>
          <w:shd w:val="clear" w:color="auto" w:fill="FFFFFF"/>
        </w:rPr>
        <w:br/>
        <w:t>a) jednostajnych</w:t>
      </w:r>
      <w:r w:rsidRPr="00BF1259">
        <w:rPr>
          <w:rFonts w:ascii="Tahoma" w:hAnsi="Tahoma" w:cs="Tahoma"/>
          <w:color w:val="000000"/>
          <w:shd w:val="clear" w:color="auto" w:fill="FFFFFF"/>
        </w:rPr>
        <w:br/>
        <w:t>b) zmiennych – ściśle o ruchach prostoliniowych jednostajnie przyspieszonych.</w:t>
      </w:r>
    </w:p>
    <w:p w:rsidR="00BF1259" w:rsidRDefault="00BF1259" w:rsidP="00BF1259">
      <w:pPr>
        <w:pStyle w:val="Akapitzlist"/>
        <w:numPr>
          <w:ilvl w:val="0"/>
          <w:numId w:val="5"/>
        </w:numPr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 xml:space="preserve">Interesują nas dwa rodzaje wykresów: </w:t>
      </w:r>
    </w:p>
    <w:p w:rsidR="00BF1259" w:rsidRDefault="00BF1259" w:rsidP="00BF1259">
      <w:pPr>
        <w:pStyle w:val="Akapitzlist"/>
        <w:numPr>
          <w:ilvl w:val="0"/>
          <w:numId w:val="6"/>
        </w:numPr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wykres zależności prędkości od czasu, czyli v(t)</w:t>
      </w:r>
    </w:p>
    <w:p w:rsidR="00BF1259" w:rsidRDefault="00BF1259" w:rsidP="00BF1259">
      <w:pPr>
        <w:pStyle w:val="Akapitzlist"/>
        <w:ind w:left="1080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 xml:space="preserve">(w tym celu obejrzyj filmik </w:t>
      </w:r>
      <w:hyperlink r:id="rId5" w:history="1">
        <w:r w:rsidRPr="000C54F4">
          <w:rPr>
            <w:rStyle w:val="Hipercze"/>
            <w:rFonts w:ascii="Tahoma" w:hAnsi="Tahoma" w:cs="Tahoma"/>
            <w:shd w:val="clear" w:color="auto" w:fill="FFFFFF"/>
          </w:rPr>
          <w:t>https://www.youtube.com/watch?v=oewcLksPVCA</w:t>
        </w:r>
      </w:hyperlink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</w:rPr>
        <w:br/>
        <w:t xml:space="preserve">- </w:t>
      </w:r>
      <w:r w:rsidRPr="00BF1259">
        <w:rPr>
          <w:rFonts w:ascii="Tahoma" w:hAnsi="Tahoma" w:cs="Tahoma"/>
          <w:b/>
          <w:color w:val="000000"/>
          <w:u w:val="single"/>
          <w:shd w:val="clear" w:color="auto" w:fill="FFFFFF"/>
        </w:rPr>
        <w:t>do 9 min.</w:t>
      </w:r>
      <w:r>
        <w:rPr>
          <w:rFonts w:ascii="Tahoma" w:hAnsi="Tahoma" w:cs="Tahoma"/>
          <w:color w:val="000000"/>
          <w:shd w:val="clear" w:color="auto" w:fill="FFFFFF"/>
        </w:rPr>
        <w:t>)</w:t>
      </w:r>
    </w:p>
    <w:p w:rsidR="00C37305" w:rsidRDefault="00FD2A2E" w:rsidP="00BF1259">
      <w:pPr>
        <w:pStyle w:val="Akapitzlist"/>
        <w:ind w:left="1080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3510280</wp:posOffset>
            </wp:positionH>
            <wp:positionV relativeFrom="paragraph">
              <wp:posOffset>160655</wp:posOffset>
            </wp:positionV>
            <wp:extent cx="1971675" cy="1952625"/>
            <wp:effectExtent l="19050" t="0" r="9525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7305" w:rsidRDefault="00C37305" w:rsidP="00BF1259">
      <w:pPr>
        <w:pStyle w:val="Akapitzlist"/>
        <w:ind w:left="1080"/>
        <w:rPr>
          <w:rFonts w:ascii="Tahoma" w:hAnsi="Tahoma" w:cs="Tahoma"/>
          <w:color w:val="000000"/>
          <w:shd w:val="clear" w:color="auto" w:fill="FFFFFF"/>
        </w:rPr>
      </w:pPr>
    </w:p>
    <w:p w:rsidR="00FD2A2E" w:rsidRDefault="00C37305" w:rsidP="00FD2A2E">
      <w:pPr>
        <w:pStyle w:val="Akapitzlist"/>
        <w:ind w:left="1080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noProof/>
          <w:color w:val="000000"/>
          <w:shd w:val="clear" w:color="auto" w:fill="FFFFFF"/>
          <w:lang w:eastAsia="pl-PL"/>
        </w:rPr>
        <w:drawing>
          <wp:inline distT="0" distB="0" distL="0" distR="0">
            <wp:extent cx="2466975" cy="1933575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A2E" w:rsidRPr="00FD2A2E" w:rsidRDefault="00FD2A2E" w:rsidP="00FD2A2E">
      <w:pPr>
        <w:pStyle w:val="Akapitzlist"/>
        <w:ind w:left="1080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 xml:space="preserve">        jest to wykres zależności</w:t>
      </w:r>
      <w:r>
        <w:rPr>
          <w:rFonts w:ascii="Tahoma" w:hAnsi="Tahoma" w:cs="Tahoma"/>
          <w:color w:val="000000"/>
          <w:shd w:val="clear" w:color="auto" w:fill="FFFFFF"/>
        </w:rPr>
        <w:tab/>
      </w:r>
      <w:r>
        <w:rPr>
          <w:rFonts w:ascii="Tahoma" w:hAnsi="Tahoma" w:cs="Tahoma"/>
          <w:color w:val="000000"/>
          <w:shd w:val="clear" w:color="auto" w:fill="FFFFFF"/>
        </w:rPr>
        <w:tab/>
        <w:t xml:space="preserve">         jest to wykres zależności</w:t>
      </w:r>
      <w:r>
        <w:rPr>
          <w:rFonts w:ascii="Tahoma" w:hAnsi="Tahoma" w:cs="Tahoma"/>
          <w:color w:val="000000"/>
          <w:shd w:val="clear" w:color="auto" w:fill="FFFFFF"/>
        </w:rPr>
        <w:br/>
      </w:r>
      <w:r>
        <w:rPr>
          <w:rFonts w:ascii="Tahoma" w:hAnsi="Tahoma" w:cs="Tahoma"/>
          <w:color w:val="000000"/>
          <w:shd w:val="clear" w:color="auto" w:fill="FFFFFF"/>
        </w:rPr>
        <w:tab/>
        <w:t xml:space="preserve">   prędkości od czasu</w:t>
      </w:r>
      <w:r>
        <w:rPr>
          <w:rFonts w:ascii="Tahoma" w:hAnsi="Tahoma" w:cs="Tahoma"/>
          <w:color w:val="000000"/>
          <w:shd w:val="clear" w:color="auto" w:fill="FFFFFF"/>
        </w:rPr>
        <w:tab/>
      </w:r>
      <w:r>
        <w:rPr>
          <w:rFonts w:ascii="Tahoma" w:hAnsi="Tahoma" w:cs="Tahoma"/>
          <w:color w:val="000000"/>
          <w:shd w:val="clear" w:color="auto" w:fill="FFFFFF"/>
        </w:rPr>
        <w:tab/>
      </w:r>
      <w:r>
        <w:rPr>
          <w:rFonts w:ascii="Tahoma" w:hAnsi="Tahoma" w:cs="Tahoma"/>
          <w:color w:val="000000"/>
          <w:shd w:val="clear" w:color="auto" w:fill="FFFFFF"/>
        </w:rPr>
        <w:tab/>
        <w:t xml:space="preserve">         prędkości od czasu dla</w:t>
      </w:r>
      <w:r>
        <w:rPr>
          <w:rFonts w:ascii="Tahoma" w:hAnsi="Tahoma" w:cs="Tahoma"/>
          <w:color w:val="000000"/>
          <w:shd w:val="clear" w:color="auto" w:fill="FFFFFF"/>
        </w:rPr>
        <w:br/>
        <w:t xml:space="preserve">        dla ruchu jednostajnego</w:t>
      </w:r>
      <w:r>
        <w:rPr>
          <w:rFonts w:ascii="Tahoma" w:hAnsi="Tahoma" w:cs="Tahoma"/>
          <w:color w:val="000000"/>
          <w:shd w:val="clear" w:color="auto" w:fill="FFFFFF"/>
        </w:rPr>
        <w:tab/>
      </w:r>
      <w:r>
        <w:rPr>
          <w:rFonts w:ascii="Tahoma" w:hAnsi="Tahoma" w:cs="Tahoma"/>
          <w:color w:val="000000"/>
          <w:shd w:val="clear" w:color="auto" w:fill="FFFFFF"/>
        </w:rPr>
        <w:tab/>
        <w:t xml:space="preserve">         ruchu jednostajnie przyspieszonego</w:t>
      </w:r>
    </w:p>
    <w:p w:rsidR="00FD2A2E" w:rsidRPr="00C37305" w:rsidRDefault="00FD2A2E" w:rsidP="00C37305">
      <w:pPr>
        <w:pStyle w:val="Akapitzlist"/>
        <w:ind w:left="1080"/>
        <w:rPr>
          <w:rFonts w:ascii="Tahoma" w:hAnsi="Tahoma" w:cs="Tahoma"/>
          <w:color w:val="000000"/>
          <w:shd w:val="clear" w:color="auto" w:fill="FFFFFF"/>
        </w:rPr>
      </w:pPr>
    </w:p>
    <w:p w:rsidR="00BF1259" w:rsidRDefault="00BF1259" w:rsidP="00BF1259">
      <w:pPr>
        <w:pStyle w:val="Akapitzlist"/>
        <w:numPr>
          <w:ilvl w:val="0"/>
          <w:numId w:val="6"/>
        </w:numPr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wykres zależności drogi od czasu, czyli s(t)</w:t>
      </w:r>
      <w:r>
        <w:rPr>
          <w:rFonts w:ascii="Tahoma" w:hAnsi="Tahoma" w:cs="Tahoma"/>
          <w:color w:val="000000"/>
          <w:shd w:val="clear" w:color="auto" w:fill="FFFFFF"/>
        </w:rPr>
        <w:br/>
        <w:t xml:space="preserve">(w tym celu obejrzyj filmik </w:t>
      </w:r>
      <w:hyperlink r:id="rId8" w:history="1">
        <w:r w:rsidRPr="000C54F4">
          <w:rPr>
            <w:rStyle w:val="Hipercze"/>
            <w:rFonts w:ascii="Tahoma" w:hAnsi="Tahoma" w:cs="Tahoma"/>
            <w:shd w:val="clear" w:color="auto" w:fill="FFFFFF"/>
          </w:rPr>
          <w:t>https://www.youtube.com/watch?v=lW358txnj1k</w:t>
        </w:r>
      </w:hyperlink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</w:rPr>
        <w:br/>
        <w:t xml:space="preserve">- </w:t>
      </w:r>
      <w:r w:rsidRPr="00BF1259">
        <w:rPr>
          <w:rFonts w:ascii="Tahoma" w:hAnsi="Tahoma" w:cs="Tahoma"/>
          <w:b/>
          <w:color w:val="000000"/>
          <w:u w:val="single"/>
          <w:shd w:val="clear" w:color="auto" w:fill="FFFFFF"/>
        </w:rPr>
        <w:t>do 11 min.</w:t>
      </w:r>
      <w:r>
        <w:rPr>
          <w:rFonts w:ascii="Tahoma" w:hAnsi="Tahoma" w:cs="Tahoma"/>
          <w:color w:val="000000"/>
          <w:shd w:val="clear" w:color="auto" w:fill="FFFFFF"/>
        </w:rPr>
        <w:t>)</w:t>
      </w:r>
    </w:p>
    <w:p w:rsidR="00C37305" w:rsidRDefault="00C37305" w:rsidP="00C37305">
      <w:pPr>
        <w:pStyle w:val="Akapitzlist"/>
        <w:rPr>
          <w:rFonts w:ascii="Tahoma" w:hAnsi="Tahoma" w:cs="Tahoma"/>
          <w:color w:val="000000"/>
          <w:shd w:val="clear" w:color="auto" w:fill="FFFFFF"/>
        </w:rPr>
      </w:pPr>
    </w:p>
    <w:p w:rsidR="00BF1259" w:rsidRPr="00BF1259" w:rsidRDefault="005F047A" w:rsidP="00C37305">
      <w:pPr>
        <w:pStyle w:val="Akapitzlist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noProof/>
          <w:color w:val="00000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3329305</wp:posOffset>
            </wp:positionH>
            <wp:positionV relativeFrom="paragraph">
              <wp:posOffset>29210</wp:posOffset>
            </wp:positionV>
            <wp:extent cx="1866900" cy="1495425"/>
            <wp:effectExtent l="19050" t="0" r="0" b="0"/>
            <wp:wrapNone/>
            <wp:docPr id="5" name="Obraz 5" descr="Iwiedza ::: - Ty tu rządzisz! - Opracowania ::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wiedza ::: - Ty tu rządzisz! - Opracowania :::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color w:val="00000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586105</wp:posOffset>
            </wp:positionH>
            <wp:positionV relativeFrom="paragraph">
              <wp:posOffset>29210</wp:posOffset>
            </wp:positionV>
            <wp:extent cx="1638300" cy="1628775"/>
            <wp:effectExtent l="1905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1259">
        <w:rPr>
          <w:rFonts w:ascii="Tahoma" w:hAnsi="Tahoma" w:cs="Tahoma"/>
          <w:color w:val="000000"/>
          <w:shd w:val="clear" w:color="auto" w:fill="FFFFFF"/>
        </w:rPr>
        <w:br/>
      </w:r>
    </w:p>
    <w:p w:rsidR="00BF1259" w:rsidRDefault="00BF1259" w:rsidP="006009D2">
      <w:pPr>
        <w:rPr>
          <w:rFonts w:ascii="Tahoma" w:hAnsi="Tahoma" w:cs="Tahoma"/>
          <w:color w:val="000000"/>
          <w:shd w:val="clear" w:color="auto" w:fill="FFFFFF"/>
        </w:rPr>
      </w:pPr>
    </w:p>
    <w:p w:rsidR="007F7B09" w:rsidRPr="007F7B09" w:rsidRDefault="007F7B09" w:rsidP="007F7B09">
      <w:pPr>
        <w:pStyle w:val="Akapitzlist"/>
        <w:rPr>
          <w:rFonts w:ascii="Tahoma" w:hAnsi="Tahoma" w:cs="Tahoma"/>
          <w:color w:val="000000"/>
          <w:shd w:val="clear" w:color="auto" w:fill="FFFFFF"/>
        </w:rPr>
      </w:pPr>
    </w:p>
    <w:p w:rsidR="007F7B09" w:rsidRDefault="007F7B09" w:rsidP="006009D2">
      <w:pPr>
        <w:rPr>
          <w:rFonts w:ascii="Tahoma" w:hAnsi="Tahoma" w:cs="Tahoma"/>
          <w:color w:val="000000"/>
          <w:shd w:val="clear" w:color="auto" w:fill="FFFFFF"/>
        </w:rPr>
      </w:pPr>
    </w:p>
    <w:p w:rsidR="002D67D8" w:rsidRDefault="002D67D8" w:rsidP="00BF1259">
      <w:pPr>
        <w:pStyle w:val="Akapitzlist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 xml:space="preserve"> </w:t>
      </w:r>
    </w:p>
    <w:p w:rsidR="005A6559" w:rsidRDefault="005F047A" w:rsidP="00BF1259">
      <w:pPr>
        <w:pStyle w:val="Akapitzlist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 xml:space="preserve">       jest to wykres zależności</w:t>
      </w:r>
      <w:r>
        <w:rPr>
          <w:rFonts w:ascii="Tahoma" w:hAnsi="Tahoma" w:cs="Tahoma"/>
          <w:color w:val="000000"/>
          <w:shd w:val="clear" w:color="auto" w:fill="FFFFFF"/>
        </w:rPr>
        <w:tab/>
      </w:r>
      <w:r>
        <w:rPr>
          <w:rFonts w:ascii="Tahoma" w:hAnsi="Tahoma" w:cs="Tahoma"/>
          <w:color w:val="000000"/>
          <w:shd w:val="clear" w:color="auto" w:fill="FFFFFF"/>
        </w:rPr>
        <w:tab/>
        <w:t xml:space="preserve">         jest to wykres zależności</w:t>
      </w:r>
      <w:r>
        <w:rPr>
          <w:rFonts w:ascii="Tahoma" w:hAnsi="Tahoma" w:cs="Tahoma"/>
          <w:color w:val="000000"/>
          <w:shd w:val="clear" w:color="auto" w:fill="FFFFFF"/>
        </w:rPr>
        <w:br/>
        <w:t xml:space="preserve">       drogi od czasu </w:t>
      </w:r>
      <w:r>
        <w:rPr>
          <w:rFonts w:ascii="Tahoma" w:hAnsi="Tahoma" w:cs="Tahoma"/>
          <w:color w:val="000000"/>
          <w:shd w:val="clear" w:color="auto" w:fill="FFFFFF"/>
        </w:rPr>
        <w:tab/>
      </w:r>
      <w:r>
        <w:rPr>
          <w:rFonts w:ascii="Tahoma" w:hAnsi="Tahoma" w:cs="Tahoma"/>
          <w:color w:val="000000"/>
          <w:shd w:val="clear" w:color="auto" w:fill="FFFFFF"/>
        </w:rPr>
        <w:tab/>
      </w:r>
      <w:r>
        <w:rPr>
          <w:rFonts w:ascii="Tahoma" w:hAnsi="Tahoma" w:cs="Tahoma"/>
          <w:color w:val="000000"/>
          <w:shd w:val="clear" w:color="auto" w:fill="FFFFFF"/>
        </w:rPr>
        <w:tab/>
        <w:t xml:space="preserve">                   drogi od czasu dla</w:t>
      </w:r>
      <w:r>
        <w:rPr>
          <w:rFonts w:ascii="Tahoma" w:hAnsi="Tahoma" w:cs="Tahoma"/>
          <w:color w:val="000000"/>
          <w:shd w:val="clear" w:color="auto" w:fill="FFFFFF"/>
        </w:rPr>
        <w:br/>
        <w:t xml:space="preserve">       dla ruchu jednostajnego </w:t>
      </w:r>
      <w:r>
        <w:rPr>
          <w:rFonts w:ascii="Tahoma" w:hAnsi="Tahoma" w:cs="Tahoma"/>
          <w:color w:val="000000"/>
          <w:shd w:val="clear" w:color="auto" w:fill="FFFFFF"/>
        </w:rPr>
        <w:tab/>
      </w:r>
      <w:r>
        <w:rPr>
          <w:rFonts w:ascii="Tahoma" w:hAnsi="Tahoma" w:cs="Tahoma"/>
          <w:color w:val="000000"/>
          <w:shd w:val="clear" w:color="auto" w:fill="FFFFFF"/>
        </w:rPr>
        <w:tab/>
        <w:t xml:space="preserve">         ruchu jednostajnie przyspieszonego</w:t>
      </w:r>
    </w:p>
    <w:p w:rsidR="00607F32" w:rsidRDefault="00607F32" w:rsidP="006C6C3F">
      <w:pPr>
        <w:pStyle w:val="Akapitzlist"/>
        <w:numPr>
          <w:ilvl w:val="0"/>
          <w:numId w:val="5"/>
        </w:numPr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lastRenderedPageBreak/>
        <w:t>Napisz na podstawie przesłanego materiału notatkę z lekcji w zeszycie.</w:t>
      </w:r>
    </w:p>
    <w:p w:rsidR="00607F32" w:rsidRDefault="00607F32" w:rsidP="00607F32">
      <w:pPr>
        <w:pStyle w:val="Akapitzlist"/>
        <w:rPr>
          <w:rFonts w:ascii="Tahoma" w:hAnsi="Tahoma" w:cs="Tahoma"/>
          <w:color w:val="000000"/>
          <w:shd w:val="clear" w:color="auto" w:fill="FFFFFF"/>
        </w:rPr>
      </w:pPr>
    </w:p>
    <w:p w:rsidR="00607F32" w:rsidRDefault="00607F32" w:rsidP="00607F32">
      <w:pPr>
        <w:pStyle w:val="Akapitzlist"/>
        <w:jc w:val="center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Zadanie domowe:</w:t>
      </w:r>
    </w:p>
    <w:p w:rsidR="00607F32" w:rsidRDefault="00607F32" w:rsidP="00607F32">
      <w:pPr>
        <w:pStyle w:val="Akapitzlist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zad. 4 str. 151</w:t>
      </w:r>
      <w:r>
        <w:rPr>
          <w:rFonts w:ascii="Tahoma" w:hAnsi="Tahoma" w:cs="Tahoma"/>
          <w:color w:val="000000"/>
          <w:shd w:val="clear" w:color="auto" w:fill="FFFFFF"/>
        </w:rPr>
        <w:br/>
        <w:t xml:space="preserve">zad. 5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a,b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str. 151</w:t>
      </w:r>
      <w:r>
        <w:rPr>
          <w:rFonts w:ascii="Tahoma" w:hAnsi="Tahoma" w:cs="Tahoma"/>
          <w:color w:val="000000"/>
          <w:shd w:val="clear" w:color="auto" w:fill="FFFFFF"/>
        </w:rPr>
        <w:br/>
        <w:t xml:space="preserve">zad. 6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a,b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str. 151</w:t>
      </w:r>
    </w:p>
    <w:p w:rsidR="00607F32" w:rsidRDefault="00607F32" w:rsidP="00607F32">
      <w:pPr>
        <w:pStyle w:val="Akapitzlist"/>
        <w:rPr>
          <w:rFonts w:ascii="Tahoma" w:hAnsi="Tahoma" w:cs="Tahoma"/>
          <w:color w:val="000000"/>
          <w:shd w:val="clear" w:color="auto" w:fill="FFFFFF"/>
        </w:rPr>
      </w:pPr>
    </w:p>
    <w:p w:rsidR="007471F8" w:rsidRPr="007471F8" w:rsidRDefault="00503AD3" w:rsidP="007471F8">
      <w:pPr>
        <w:pStyle w:val="Akapitzlist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Zadanie domowe powinni zrobić WSZYSCY uczniowie w zeszytach przedmiotowych (sprawdzę po powrocie do szkoły), a</w:t>
      </w:r>
      <w:r w:rsidR="00D63767">
        <w:rPr>
          <w:rFonts w:ascii="Tahoma" w:hAnsi="Tahoma" w:cs="Tahoma"/>
          <w:color w:val="000000"/>
          <w:shd w:val="clear" w:color="auto" w:fill="FFFFFF"/>
        </w:rPr>
        <w:t xml:space="preserve"> TYLKO </w:t>
      </w:r>
      <w:r>
        <w:rPr>
          <w:rFonts w:ascii="Tahoma" w:hAnsi="Tahoma" w:cs="Tahoma"/>
          <w:color w:val="000000"/>
          <w:shd w:val="clear" w:color="auto" w:fill="FFFFFF"/>
        </w:rPr>
        <w:t xml:space="preserve">uczniów o numerach </w:t>
      </w:r>
      <w:r w:rsidR="008C092D">
        <w:rPr>
          <w:rFonts w:ascii="Tahoma" w:hAnsi="Tahoma" w:cs="Tahoma"/>
          <w:color w:val="000000"/>
          <w:shd w:val="clear" w:color="auto" w:fill="FFFFFF"/>
        </w:rPr>
        <w:t xml:space="preserve">1, 2, 6 </w:t>
      </w:r>
      <w:r w:rsidR="00D63767">
        <w:rPr>
          <w:rFonts w:ascii="Tahoma" w:hAnsi="Tahoma" w:cs="Tahoma"/>
          <w:color w:val="000000"/>
          <w:shd w:val="clear" w:color="auto" w:fill="FFFFFF"/>
        </w:rPr>
        <w:br/>
      </w:r>
      <w:r w:rsidR="008C092D">
        <w:rPr>
          <w:rFonts w:ascii="Tahoma" w:hAnsi="Tahoma" w:cs="Tahoma"/>
          <w:color w:val="000000"/>
          <w:shd w:val="clear" w:color="auto" w:fill="FFFFFF"/>
        </w:rPr>
        <w:t>proszę o odesłanie mi rozwiązanych zadań na</w:t>
      </w:r>
      <w:r w:rsidR="007471F8">
        <w:rPr>
          <w:rFonts w:ascii="Tahoma" w:hAnsi="Tahoma" w:cs="Tahoma"/>
          <w:color w:val="000000"/>
          <w:shd w:val="clear" w:color="auto" w:fill="FFFFFF"/>
        </w:rPr>
        <w:t xml:space="preserve"> adres mailowy</w:t>
      </w:r>
      <w:r w:rsidR="008C092D" w:rsidRPr="007471F8">
        <w:rPr>
          <w:rFonts w:ascii="Tahoma" w:hAnsi="Tahoma" w:cs="Tahoma"/>
          <w:color w:val="000000"/>
          <w:shd w:val="clear" w:color="auto" w:fill="FFFFFF"/>
        </w:rPr>
        <w:t xml:space="preserve">: </w:t>
      </w:r>
    </w:p>
    <w:p w:rsidR="008C1B36" w:rsidRDefault="00BF2ACD" w:rsidP="008C1B36">
      <w:pPr>
        <w:pStyle w:val="Akapitzlist"/>
        <w:ind w:left="708"/>
        <w:rPr>
          <w:rFonts w:ascii="Tahoma" w:hAnsi="Tahoma" w:cs="Tahoma"/>
          <w:color w:val="000000"/>
          <w:shd w:val="clear" w:color="auto" w:fill="FFFFFF"/>
        </w:rPr>
      </w:pPr>
      <w:hyperlink r:id="rId11" w:history="1">
        <w:r w:rsidR="008C1B36" w:rsidRPr="000C54F4">
          <w:rPr>
            <w:rStyle w:val="Hipercze"/>
            <w:rFonts w:ascii="Tahoma" w:hAnsi="Tahoma" w:cs="Tahoma"/>
            <w:shd w:val="clear" w:color="auto" w:fill="FFFFFF"/>
          </w:rPr>
          <w:t>ktkocz.lyski2020@gmail.com</w:t>
        </w:r>
      </w:hyperlink>
    </w:p>
    <w:p w:rsidR="008C1B36" w:rsidRDefault="008C1B36" w:rsidP="008C1B36">
      <w:pPr>
        <w:pStyle w:val="Akapitzlist"/>
        <w:ind w:left="708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do wtorku do godz. 18.</w:t>
      </w:r>
    </w:p>
    <w:p w:rsidR="008C1B36" w:rsidRDefault="008C1B36" w:rsidP="008C1B36">
      <w:pPr>
        <w:pStyle w:val="Akapitzlist"/>
        <w:ind w:left="708"/>
        <w:rPr>
          <w:rFonts w:ascii="Tahoma" w:hAnsi="Tahoma" w:cs="Tahoma"/>
          <w:color w:val="000000"/>
          <w:shd w:val="clear" w:color="auto" w:fill="FFFFFF"/>
        </w:rPr>
      </w:pPr>
    </w:p>
    <w:p w:rsidR="008C1B36" w:rsidRPr="008C1B36" w:rsidRDefault="008C1B36" w:rsidP="008C1B36">
      <w:pPr>
        <w:pStyle w:val="Akapitzlist"/>
        <w:ind w:left="708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Pozdrawiam.</w:t>
      </w:r>
      <w:r>
        <w:rPr>
          <w:rFonts w:ascii="Tahoma" w:hAnsi="Tahoma" w:cs="Tahoma"/>
          <w:color w:val="000000"/>
          <w:shd w:val="clear" w:color="auto" w:fill="FFFFFF"/>
        </w:rPr>
        <w:br/>
        <w:t>K.T.</w:t>
      </w:r>
    </w:p>
    <w:p w:rsidR="005F047A" w:rsidRDefault="005F047A" w:rsidP="00BF1259">
      <w:pPr>
        <w:pStyle w:val="Akapitzlist"/>
        <w:rPr>
          <w:rFonts w:ascii="Tahoma" w:hAnsi="Tahoma" w:cs="Tahoma"/>
          <w:color w:val="000000"/>
          <w:shd w:val="clear" w:color="auto" w:fill="FFFFFF"/>
        </w:rPr>
      </w:pPr>
    </w:p>
    <w:p w:rsidR="005F047A" w:rsidRDefault="005F047A" w:rsidP="00BF1259">
      <w:pPr>
        <w:pStyle w:val="Akapitzlist"/>
        <w:rPr>
          <w:rFonts w:ascii="Tahoma" w:hAnsi="Tahoma" w:cs="Tahoma"/>
          <w:color w:val="000000"/>
          <w:shd w:val="clear" w:color="auto" w:fill="FFFFFF"/>
        </w:rPr>
      </w:pPr>
    </w:p>
    <w:p w:rsidR="00914DF7" w:rsidRPr="00C6151E" w:rsidRDefault="00914DF7">
      <w:pPr>
        <w:rPr>
          <w:rFonts w:ascii="Tahoma" w:hAnsi="Tahoma" w:cs="Tahoma"/>
          <w:color w:val="000000"/>
          <w:shd w:val="clear" w:color="auto" w:fill="FFFFFF"/>
        </w:rPr>
      </w:pPr>
    </w:p>
    <w:sectPr w:rsidR="00914DF7" w:rsidRPr="00C6151E" w:rsidSect="00026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72213"/>
    <w:multiLevelType w:val="hybridMultilevel"/>
    <w:tmpl w:val="3274D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D5666"/>
    <w:multiLevelType w:val="hybridMultilevel"/>
    <w:tmpl w:val="B08A1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1160B"/>
    <w:multiLevelType w:val="hybridMultilevel"/>
    <w:tmpl w:val="40185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85816"/>
    <w:multiLevelType w:val="hybridMultilevel"/>
    <w:tmpl w:val="A9268A68"/>
    <w:lvl w:ilvl="0" w:tplc="DB10A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207790"/>
    <w:multiLevelType w:val="hybridMultilevel"/>
    <w:tmpl w:val="DD220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FF27A2"/>
    <w:multiLevelType w:val="hybridMultilevel"/>
    <w:tmpl w:val="49F6DD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7F2A"/>
    <w:rsid w:val="00017D35"/>
    <w:rsid w:val="00026E08"/>
    <w:rsid w:val="0015493E"/>
    <w:rsid w:val="00203EE4"/>
    <w:rsid w:val="002267CD"/>
    <w:rsid w:val="002D5FCC"/>
    <w:rsid w:val="002D67D8"/>
    <w:rsid w:val="00326FD4"/>
    <w:rsid w:val="0033792C"/>
    <w:rsid w:val="003A177C"/>
    <w:rsid w:val="00502C81"/>
    <w:rsid w:val="00503AD3"/>
    <w:rsid w:val="005432FD"/>
    <w:rsid w:val="005A6559"/>
    <w:rsid w:val="005D0C3A"/>
    <w:rsid w:val="005F047A"/>
    <w:rsid w:val="006009D2"/>
    <w:rsid w:val="00607F32"/>
    <w:rsid w:val="00681F8E"/>
    <w:rsid w:val="006C6C3F"/>
    <w:rsid w:val="007471F8"/>
    <w:rsid w:val="00763008"/>
    <w:rsid w:val="007F7B09"/>
    <w:rsid w:val="00826255"/>
    <w:rsid w:val="00835D01"/>
    <w:rsid w:val="008C092D"/>
    <w:rsid w:val="008C1B36"/>
    <w:rsid w:val="00914DF7"/>
    <w:rsid w:val="00937F2A"/>
    <w:rsid w:val="00A46079"/>
    <w:rsid w:val="00A468F0"/>
    <w:rsid w:val="00A9667D"/>
    <w:rsid w:val="00B12C42"/>
    <w:rsid w:val="00BF1259"/>
    <w:rsid w:val="00BF2ACD"/>
    <w:rsid w:val="00C37305"/>
    <w:rsid w:val="00C6151E"/>
    <w:rsid w:val="00C65537"/>
    <w:rsid w:val="00D51546"/>
    <w:rsid w:val="00D63767"/>
    <w:rsid w:val="00FD2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E08"/>
  </w:style>
  <w:style w:type="paragraph" w:styleId="Nagwek1">
    <w:name w:val="heading 1"/>
    <w:basedOn w:val="Normalny"/>
    <w:link w:val="Nagwek1Znak"/>
    <w:uiPriority w:val="9"/>
    <w:qFormat/>
    <w:rsid w:val="008C09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937F2A"/>
  </w:style>
  <w:style w:type="paragraph" w:styleId="Akapitzlist">
    <w:name w:val="List Paragraph"/>
    <w:basedOn w:val="Normalny"/>
    <w:uiPriority w:val="34"/>
    <w:qFormat/>
    <w:rsid w:val="006009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7B0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F1259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30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09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9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9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9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92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C092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C092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C092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C092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C092D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rvejvd">
    <w:name w:val="rvejvd"/>
    <w:basedOn w:val="Domylnaczcionkaakapitu"/>
    <w:rsid w:val="008C092D"/>
  </w:style>
  <w:style w:type="character" w:customStyle="1" w:styleId="vrmgwf">
    <w:name w:val="vrmgwf"/>
    <w:basedOn w:val="Domylnaczcionkaakapitu"/>
    <w:rsid w:val="008C09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9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5054">
                          <w:marLeft w:val="-600"/>
                          <w:marRight w:val="-6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20261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0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ADCE0"/>
                                        <w:left w:val="single" w:sz="6" w:space="4" w:color="DADCE0"/>
                                        <w:bottom w:val="single" w:sz="6" w:space="4" w:color="DADCE0"/>
                                        <w:right w:val="single" w:sz="6" w:space="5" w:color="DADCE0"/>
                                      </w:divBdr>
                                      <w:divsChild>
                                        <w:div w:id="170559514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01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5957250">
                              <w:marLeft w:val="-600"/>
                              <w:marRight w:val="-6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57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8" w:color="auto"/>
                                    <w:left w:val="single" w:sz="48" w:space="0" w:color="auto"/>
                                    <w:bottom w:val="single" w:sz="2" w:space="0" w:color="auto"/>
                                    <w:right w:val="single" w:sz="48" w:space="0" w:color="auto"/>
                                  </w:divBdr>
                                  <w:divsChild>
                                    <w:div w:id="112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61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796653">
                                              <w:marLeft w:val="-600"/>
                                              <w:marRight w:val="-60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256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038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26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372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063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6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992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236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5765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5975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8372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3083418">
                                      <w:marLeft w:val="-12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09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46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16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8379">
              <w:marLeft w:val="-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66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W358txnj1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ktkocz.lyski2020@gmail.com" TargetMode="External"/><Relationship Id="rId5" Type="http://schemas.openxmlformats.org/officeDocument/2006/relationships/hyperlink" Target="https://www.youtube.com/watch?v=oewcLksPVCA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Tkocz</dc:creator>
  <cp:keywords/>
  <dc:description/>
  <cp:lastModifiedBy>Tkocz</cp:lastModifiedBy>
  <cp:revision>27</cp:revision>
  <dcterms:created xsi:type="dcterms:W3CDTF">2020-03-19T16:59:00Z</dcterms:created>
  <dcterms:modified xsi:type="dcterms:W3CDTF">2020-03-31T21:24:00Z</dcterms:modified>
</cp:coreProperties>
</file>