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88" w:rsidRDefault="00827B88"/>
    <w:p w:rsidR="00827B88" w:rsidRDefault="00827B88" w:rsidP="001E762B">
      <w:pPr>
        <w:spacing w:line="360" w:lineRule="auto"/>
        <w:jc w:val="both"/>
      </w:pPr>
    </w:p>
    <w:p w:rsidR="00827B88" w:rsidRDefault="00827B88" w:rsidP="001E762B">
      <w:pPr>
        <w:spacing w:line="360" w:lineRule="auto"/>
        <w:jc w:val="both"/>
      </w:pPr>
      <w:r>
        <w:t xml:space="preserve">Dzień dobry! </w:t>
      </w:r>
    </w:p>
    <w:p w:rsidR="00827B88" w:rsidRDefault="00827B88" w:rsidP="001E762B">
      <w:pPr>
        <w:spacing w:line="360" w:lineRule="auto"/>
        <w:jc w:val="both"/>
      </w:pPr>
      <w:r>
        <w:t xml:space="preserve">Nowy temat lekcji, który również sobie rozbijemy na dwie części. </w:t>
      </w:r>
    </w:p>
    <w:p w:rsidR="00827B88" w:rsidRDefault="00827B88" w:rsidP="001E762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Temat: </w:t>
      </w:r>
      <w:r>
        <w:rPr>
          <w:b/>
          <w:bCs/>
          <w:u w:val="single"/>
        </w:rPr>
        <w:t xml:space="preserve">Rządy Bolesława Krzywoustego. </w:t>
      </w:r>
    </w:p>
    <w:p w:rsidR="00827B88" w:rsidRDefault="00827B88" w:rsidP="001E762B">
      <w:pPr>
        <w:spacing w:line="360" w:lineRule="auto"/>
        <w:jc w:val="both"/>
      </w:pPr>
      <w:r>
        <w:t xml:space="preserve">Przeczytajcie sobie dwa podrozdziały z podręcznika (W Polsce Władysława Hermana i Bratobójcza walka), s. 179. Tylko tyle i przepiszcie notatkę </w:t>
      </w:r>
      <w:r>
        <w:sym w:font="Wingdings" w:char="F04A"/>
      </w:r>
      <w:r>
        <w:t xml:space="preserve"> Zróbcie zadanka pod notatką </w:t>
      </w:r>
      <w:r>
        <w:sym w:font="Wingdings" w:char="F04A"/>
      </w:r>
      <w:r>
        <w:t xml:space="preserve"> Nie przepisujcie przy tym podręcznika – starajcie się odpowiedzieć krótko i własnymi słowami </w:t>
      </w:r>
      <w:r>
        <w:sym w:font="Wingdings" w:char="F04A"/>
      </w:r>
    </w:p>
    <w:p w:rsidR="00827B88" w:rsidRDefault="00827B88" w:rsidP="001E762B">
      <w:pPr>
        <w:spacing w:line="360" w:lineRule="auto"/>
        <w:jc w:val="both"/>
      </w:pPr>
    </w:p>
    <w:p w:rsidR="00827B88" w:rsidRDefault="00827B88" w:rsidP="0005172C">
      <w:pPr>
        <w:numPr>
          <w:ilvl w:val="0"/>
          <w:numId w:val="1"/>
        </w:numPr>
        <w:spacing w:line="360" w:lineRule="auto"/>
        <w:jc w:val="both"/>
      </w:pPr>
      <w:r>
        <w:t xml:space="preserve">Po śmierci Bolesława Śmiałego władzę przejął jego brat – Władysław Herman. Niestety, władza księcia była ograniczona, bo silną pozycję zdobył palatyn (urzędnik) Sieciech. </w:t>
      </w:r>
    </w:p>
    <w:p w:rsidR="00827B88" w:rsidRDefault="00827B88" w:rsidP="0005172C">
      <w:pPr>
        <w:numPr>
          <w:ilvl w:val="0"/>
          <w:numId w:val="1"/>
        </w:numPr>
        <w:spacing w:line="360" w:lineRule="auto"/>
        <w:jc w:val="both"/>
      </w:pPr>
      <w:r>
        <w:t>Sieciecha pokonali synowie Władysława – Zbigniew i Bolesław. Między braćmi doszło do rywalizacji po śmierci ojca. Wybuchła wojna domowa. Zwyciężył Bolesław, mający przydomek Krzywousty.</w:t>
      </w:r>
    </w:p>
    <w:p w:rsidR="00827B88" w:rsidRDefault="00827B88" w:rsidP="0005172C">
      <w:pPr>
        <w:numPr>
          <w:ilvl w:val="0"/>
          <w:numId w:val="1"/>
        </w:numPr>
        <w:spacing w:line="360" w:lineRule="auto"/>
        <w:jc w:val="both"/>
      </w:pPr>
      <w:r>
        <w:t xml:space="preserve">Konflikt między braćmi i osłabienie państwa wykorzystał niemiecki cesarz Henryk V. Dochodzi do wojny. W 1109 roku Bolesław skutecznie obronił Głogów. </w:t>
      </w:r>
    </w:p>
    <w:p w:rsidR="00827B88" w:rsidRDefault="00827B88" w:rsidP="0005172C">
      <w:pPr>
        <w:spacing w:line="360" w:lineRule="auto"/>
        <w:jc w:val="both"/>
      </w:pPr>
    </w:p>
    <w:p w:rsidR="00827B88" w:rsidRDefault="00827B88" w:rsidP="0005172C">
      <w:pPr>
        <w:spacing w:line="360" w:lineRule="auto"/>
        <w:jc w:val="both"/>
      </w:pPr>
      <w:r>
        <w:t>Zad. 1. Napisz, dlaczego Bolesław miał taki przydomek (skorzystaj z Internetu).</w:t>
      </w:r>
    </w:p>
    <w:p w:rsidR="00827B88" w:rsidRPr="00334CEC" w:rsidRDefault="00827B88" w:rsidP="0005172C">
      <w:pPr>
        <w:spacing w:line="360" w:lineRule="auto"/>
        <w:jc w:val="both"/>
      </w:pPr>
      <w:r>
        <w:t xml:space="preserve">Zad. 2. Odpowiedz na pytania do tekstu źródłowego, s. 180. </w:t>
      </w:r>
    </w:p>
    <w:sectPr w:rsidR="00827B88" w:rsidRPr="00334CEC" w:rsidSect="003F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761"/>
    <w:multiLevelType w:val="hybridMultilevel"/>
    <w:tmpl w:val="1AC41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62B"/>
    <w:rsid w:val="0005172C"/>
    <w:rsid w:val="001E762B"/>
    <w:rsid w:val="00334CEC"/>
    <w:rsid w:val="003F3527"/>
    <w:rsid w:val="005925A7"/>
    <w:rsid w:val="005C7D95"/>
    <w:rsid w:val="00827B88"/>
    <w:rsid w:val="00953088"/>
    <w:rsid w:val="00C86829"/>
    <w:rsid w:val="00E02DF9"/>
    <w:rsid w:val="00F217AC"/>
    <w:rsid w:val="00F4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148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2020-04-24T07:14:00Z</dcterms:created>
  <dcterms:modified xsi:type="dcterms:W3CDTF">2020-04-24T09:20:00Z</dcterms:modified>
</cp:coreProperties>
</file>