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8E" w:rsidRDefault="003A4F8F">
      <w:r>
        <w:t>18</w:t>
      </w:r>
      <w:bookmarkStart w:id="0" w:name="_GoBack"/>
      <w:bookmarkEnd w:id="0"/>
      <w:r w:rsidR="008250A6">
        <w:t>.05.2020r.</w:t>
      </w:r>
    </w:p>
    <w:p w:rsidR="008250A6" w:rsidRDefault="008250A6">
      <w:r>
        <w:t xml:space="preserve">KLASA V: Wichura. </w:t>
      </w:r>
    </w:p>
    <w:p w:rsidR="008250A6" w:rsidRDefault="008250A6" w:rsidP="008250A6">
      <w:pPr>
        <w:pStyle w:val="Akapitzlist"/>
        <w:numPr>
          <w:ilvl w:val="0"/>
          <w:numId w:val="1"/>
        </w:numPr>
      </w:pPr>
      <w:r>
        <w:t>Podręcznik strona 54.</w:t>
      </w:r>
    </w:p>
    <w:p w:rsidR="008250A6" w:rsidRDefault="008250A6" w:rsidP="008250A6">
      <w:pPr>
        <w:pStyle w:val="Akapitzlist"/>
        <w:numPr>
          <w:ilvl w:val="0"/>
          <w:numId w:val="1"/>
        </w:numPr>
      </w:pPr>
      <w:r>
        <w:t>Co będzie potrzebne do wykonania zadania: kartki bloku technicznego a4 lub przycięte w kształcie kwadratu, gazety, małe fragmenty opakowań, papiery kolorowe, folia aluminiowa, przezroczyste i kolorowe folie, farby plakatowe lub akrylowe, nożyczki, pędzle, gąbka, klej uniwersalny.</w:t>
      </w:r>
    </w:p>
    <w:p w:rsidR="008250A6" w:rsidRDefault="008250A6" w:rsidP="008250A6">
      <w:pPr>
        <w:pStyle w:val="Akapitzlist"/>
        <w:numPr>
          <w:ilvl w:val="0"/>
          <w:numId w:val="1"/>
        </w:numPr>
      </w:pPr>
      <w:r>
        <w:t>Zadanie: Wyobraź sobie krajobraz, przez który przetacza się silny, porywisty wiatr i ulewa. Drzewa gną się i falują, a strugi deszczu zalewają teren. Liście i inne drobne przedmioty unoszą się w powietrzu i wirują. W jakich kierunkach się poruszają? Jakie mają kształty i jak ruch wpływa na ich wygląd? Czy formy są zniekształcone, a ich krawędzie – rozmyte? Zaplanuj kolorystykę widoku i zakomponuj układ. Połącz technikę kolażu z malowaniem. Skorzystaj ze wskazówek w podręczniku.</w:t>
      </w:r>
    </w:p>
    <w:p w:rsidR="008250A6" w:rsidRDefault="008250A6">
      <w:r>
        <w:t>KLASA VI: Zrób to sam.</w:t>
      </w:r>
    </w:p>
    <w:p w:rsidR="008250A6" w:rsidRDefault="008250A6" w:rsidP="008250A6">
      <w:pPr>
        <w:pStyle w:val="Akapitzlist"/>
        <w:numPr>
          <w:ilvl w:val="0"/>
          <w:numId w:val="2"/>
        </w:numPr>
      </w:pPr>
      <w:r>
        <w:t>Co będzie potrzebne: niewielkie kawałki tkanin, guzik, sznurek, nożyczki.</w:t>
      </w:r>
    </w:p>
    <w:p w:rsidR="008250A6" w:rsidRPr="008250A6" w:rsidRDefault="008250A6" w:rsidP="008250A6">
      <w:pPr>
        <w:pStyle w:val="Akapitzlist"/>
        <w:numPr>
          <w:ilvl w:val="0"/>
          <w:numId w:val="2"/>
        </w:numPr>
      </w:pPr>
      <w:r>
        <w:t xml:space="preserve">Zadanie: </w:t>
      </w:r>
      <w:r w:rsidRPr="008250A6">
        <w:rPr>
          <w:rFonts w:ascii="Arial" w:hAnsi="Arial" w:cs="Arial"/>
          <w:sz w:val="20"/>
        </w:rPr>
        <w:t>Stwórz materiałowy naszyjnik. Kawałki tkanin o różnych kształtach i kolorach możesz rozciąć i nawlec na sznurek, przywiązać do niego lub splatać, tak aby razem tworzyły interesujący układ. Na jednym końcu sznurka przymocuj guzik, a na drugim zrób pętelkę – w ten sposób powstanie zapięcie. Barwy i faktury takiej niezwykłej, miękkiej biżuterii można dopasować do stroju. (zadanie dla osób, które starają się uzyskać ocenę celującą z plastyki)</w:t>
      </w:r>
    </w:p>
    <w:p w:rsidR="008250A6" w:rsidRDefault="008250A6">
      <w:r>
        <w:t xml:space="preserve">KLASA VII: </w:t>
      </w:r>
      <w:r w:rsidR="00D23FA0">
        <w:t>Analiza dzieł sztuki.</w:t>
      </w:r>
    </w:p>
    <w:p w:rsidR="00D23FA0" w:rsidRDefault="00D23FA0" w:rsidP="00D23FA0">
      <w:pPr>
        <w:pStyle w:val="Akapitzlist"/>
        <w:numPr>
          <w:ilvl w:val="0"/>
          <w:numId w:val="4"/>
        </w:numPr>
      </w:pPr>
      <w:r>
        <w:t>Zadanie: Wydrukuj reprodukcję portretu malarskiego lub fotograficznego. Następnie przekształć zdjęcie – użyj flamastrów, kredek, pasteli, fragmentów materiałów, wycinków z czasopism.</w:t>
      </w:r>
    </w:p>
    <w:sectPr w:rsidR="00D2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2C" w:rsidRDefault="002F7F2C" w:rsidP="008250A6">
      <w:pPr>
        <w:spacing w:after="0" w:line="240" w:lineRule="auto"/>
      </w:pPr>
      <w:r>
        <w:separator/>
      </w:r>
    </w:p>
  </w:endnote>
  <w:endnote w:type="continuationSeparator" w:id="0">
    <w:p w:rsidR="002F7F2C" w:rsidRDefault="002F7F2C" w:rsidP="0082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2C" w:rsidRDefault="002F7F2C" w:rsidP="008250A6">
      <w:pPr>
        <w:spacing w:after="0" w:line="240" w:lineRule="auto"/>
      </w:pPr>
      <w:r>
        <w:separator/>
      </w:r>
    </w:p>
  </w:footnote>
  <w:footnote w:type="continuationSeparator" w:id="0">
    <w:p w:rsidR="002F7F2C" w:rsidRDefault="002F7F2C" w:rsidP="0082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F65"/>
    <w:multiLevelType w:val="hybridMultilevel"/>
    <w:tmpl w:val="AE36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D3F"/>
    <w:multiLevelType w:val="hybridMultilevel"/>
    <w:tmpl w:val="9E3C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6E51"/>
    <w:multiLevelType w:val="hybridMultilevel"/>
    <w:tmpl w:val="4A34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3F19"/>
    <w:multiLevelType w:val="hybridMultilevel"/>
    <w:tmpl w:val="C6E4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A6"/>
    <w:rsid w:val="0006782E"/>
    <w:rsid w:val="002F7F2C"/>
    <w:rsid w:val="003A4F8F"/>
    <w:rsid w:val="006D248E"/>
    <w:rsid w:val="008250A6"/>
    <w:rsid w:val="009C7028"/>
    <w:rsid w:val="00C05BA7"/>
    <w:rsid w:val="00C10290"/>
    <w:rsid w:val="00D2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0F85"/>
  <w15:chartTrackingRefBased/>
  <w15:docId w15:val="{2392F362-34A4-4AFB-BD3A-BFFDFAA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0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0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0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2020-05-17T10:04:00Z</dcterms:created>
  <dcterms:modified xsi:type="dcterms:W3CDTF">2020-05-17T10:04:00Z</dcterms:modified>
</cp:coreProperties>
</file>