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B" w:rsidRDefault="00ED0A3B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56"/>
          <w:szCs w:val="56"/>
        </w:rPr>
      </w:pPr>
    </w:p>
    <w:p w:rsidR="00ED0A3B" w:rsidRDefault="00ED0A3B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56"/>
          <w:szCs w:val="56"/>
        </w:rPr>
      </w:pPr>
    </w:p>
    <w:p w:rsidR="00ED0A3B" w:rsidRDefault="00ED0A3B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56"/>
          <w:szCs w:val="56"/>
        </w:rPr>
      </w:pPr>
    </w:p>
    <w:p w:rsidR="00ED0A3B" w:rsidRDefault="00ED0A3B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56"/>
          <w:szCs w:val="56"/>
        </w:rPr>
      </w:pPr>
    </w:p>
    <w:p w:rsidR="00ED0A3B" w:rsidRPr="00ED0A3B" w:rsidRDefault="00ED0A3B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80"/>
          <w:szCs w:val="80"/>
        </w:rPr>
      </w:pPr>
      <w:r w:rsidRPr="00ED0A3B">
        <w:rPr>
          <w:b/>
          <w:bCs/>
          <w:sz w:val="80"/>
          <w:szCs w:val="80"/>
        </w:rPr>
        <w:t xml:space="preserve">PROCEDURY </w:t>
      </w:r>
    </w:p>
    <w:p w:rsidR="00B043E4" w:rsidRPr="00ED0A3B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60"/>
          <w:szCs w:val="60"/>
        </w:rPr>
      </w:pPr>
      <w:r w:rsidRPr="00ED0A3B">
        <w:rPr>
          <w:b/>
          <w:bCs/>
          <w:sz w:val="60"/>
          <w:szCs w:val="60"/>
        </w:rPr>
        <w:t>w sprawie</w:t>
      </w:r>
      <w:r w:rsidR="00EE27F7" w:rsidRPr="00ED0A3B">
        <w:rPr>
          <w:b/>
          <w:bCs/>
          <w:sz w:val="60"/>
          <w:szCs w:val="60"/>
        </w:rPr>
        <w:t xml:space="preserve"> sposobu realizacji zadań </w:t>
      </w:r>
    </w:p>
    <w:p w:rsidR="00F24F9E" w:rsidRPr="00ED0A3B" w:rsidRDefault="00EE27F7" w:rsidP="000B3C2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60"/>
          <w:szCs w:val="60"/>
        </w:rPr>
      </w:pPr>
      <w:r w:rsidRPr="00ED0A3B">
        <w:rPr>
          <w:b/>
          <w:bCs/>
          <w:sz w:val="60"/>
          <w:szCs w:val="60"/>
        </w:rPr>
        <w:t>Sz</w:t>
      </w:r>
      <w:r w:rsidR="00CE539A" w:rsidRPr="00ED0A3B">
        <w:rPr>
          <w:b/>
          <w:bCs/>
          <w:sz w:val="60"/>
          <w:szCs w:val="60"/>
        </w:rPr>
        <w:t>koły Podstawowej im. Kazimierza Wielkiego w Pstrążnej</w:t>
      </w:r>
      <w:r w:rsidR="00C2042F" w:rsidRPr="00ED0A3B">
        <w:rPr>
          <w:b/>
          <w:bCs/>
          <w:sz w:val="60"/>
          <w:szCs w:val="60"/>
        </w:rPr>
        <w:t xml:space="preserve"> w czasie</w:t>
      </w:r>
      <w:r w:rsidRPr="00ED0A3B">
        <w:rPr>
          <w:b/>
          <w:bCs/>
          <w:sz w:val="60"/>
          <w:szCs w:val="60"/>
        </w:rPr>
        <w:t xml:space="preserve"> epidemii</w:t>
      </w:r>
    </w:p>
    <w:p w:rsidR="00F24F9E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56"/>
          <w:szCs w:val="56"/>
        </w:rPr>
      </w:pPr>
    </w:p>
    <w:p w:rsidR="00A622A3" w:rsidRDefault="00A622A3" w:rsidP="000B3C2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56"/>
          <w:szCs w:val="56"/>
        </w:rPr>
      </w:pPr>
    </w:p>
    <w:p w:rsidR="00A622A3" w:rsidRDefault="00A622A3" w:rsidP="000B3C2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56"/>
          <w:szCs w:val="56"/>
        </w:rPr>
      </w:pPr>
    </w:p>
    <w:p w:rsidR="00A622A3" w:rsidRDefault="00A622A3" w:rsidP="000B3C2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56"/>
          <w:szCs w:val="56"/>
        </w:rPr>
      </w:pPr>
    </w:p>
    <w:p w:rsidR="00A622A3" w:rsidRPr="003B3043" w:rsidRDefault="003B3043" w:rsidP="003B3043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B3043">
        <w:rPr>
          <w:b/>
          <w:bCs/>
          <w:sz w:val="26"/>
          <w:szCs w:val="26"/>
        </w:rPr>
        <w:t>Wrzesień 202</w:t>
      </w:r>
      <w:r w:rsidR="005960F1">
        <w:rPr>
          <w:b/>
          <w:bCs/>
          <w:sz w:val="26"/>
          <w:szCs w:val="26"/>
        </w:rPr>
        <w:t>1</w:t>
      </w:r>
    </w:p>
    <w:p w:rsidR="0076692E" w:rsidRDefault="0076692E" w:rsidP="0076692E">
      <w:pPr>
        <w:pStyle w:val="NormalnyWeb"/>
        <w:spacing w:before="0" w:beforeAutospacing="0" w:after="0" w:afterAutospacing="0" w:line="360" w:lineRule="auto"/>
        <w:jc w:val="both"/>
      </w:pPr>
    </w:p>
    <w:p w:rsidR="0076692E" w:rsidRDefault="0076692E" w:rsidP="0076692E">
      <w:pPr>
        <w:pStyle w:val="NormalnyWeb"/>
        <w:spacing w:before="0" w:beforeAutospacing="0" w:after="0" w:afterAutospacing="0" w:line="360" w:lineRule="auto"/>
        <w:jc w:val="both"/>
      </w:pPr>
    </w:p>
    <w:p w:rsidR="0076692E" w:rsidRDefault="0076692E" w:rsidP="0076692E">
      <w:pPr>
        <w:pStyle w:val="NormalnyWeb"/>
        <w:spacing w:before="0" w:beforeAutospacing="0" w:after="0" w:afterAutospacing="0" w:line="360" w:lineRule="auto"/>
        <w:jc w:val="both"/>
      </w:pPr>
    </w:p>
    <w:p w:rsidR="0076692E" w:rsidRDefault="00EE27F7" w:rsidP="0076692E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A622A3">
        <w:lastRenderedPageBreak/>
        <w:t xml:space="preserve">Na podstawie </w:t>
      </w:r>
      <w:r w:rsidR="00792DD5" w:rsidRPr="00A622A3">
        <w:t xml:space="preserve">art. 68 </w:t>
      </w:r>
      <w:r w:rsidR="00792DD5" w:rsidRPr="00A622A3">
        <w:rPr>
          <w:shd w:val="clear" w:color="auto" w:fill="FFFFFF"/>
        </w:rPr>
        <w:t>ust</w:t>
      </w:r>
      <w:r w:rsidRPr="00A622A3">
        <w:rPr>
          <w:shd w:val="clear" w:color="auto" w:fill="FFFFFF"/>
        </w:rPr>
        <w:t xml:space="preserve">. 1 pkt 1 i 6 ustawy </w:t>
      </w:r>
      <w:r w:rsidRPr="00A622A3">
        <w:t>z dnia 14 grudnia 2016 r. Praw</w:t>
      </w:r>
      <w:r w:rsidR="000F3B0C" w:rsidRPr="00A622A3">
        <w:t>o oświatowe (t.j. Dz. U. z 2020 r. poz.910</w:t>
      </w:r>
      <w:r w:rsidRPr="00A622A3">
        <w:t>)</w:t>
      </w:r>
      <w:r w:rsidR="00A622A3" w:rsidRPr="00A622A3">
        <w:rPr>
          <w:rFonts w:eastAsiaTheme="minorEastAsia"/>
          <w:kern w:val="24"/>
        </w:rPr>
        <w:t xml:space="preserve">, </w:t>
      </w:r>
      <w:r w:rsidR="00A622A3" w:rsidRPr="00A622A3">
        <w:t xml:space="preserve">Rozporządzenia Ministra Edukacji Narodowej z dnia </w:t>
      </w:r>
      <w:r w:rsidR="00A622A3" w:rsidRPr="0076692E">
        <w:t>2</w:t>
      </w:r>
      <w:r w:rsidR="005960F1" w:rsidRPr="0076692E">
        <w:t>4</w:t>
      </w:r>
      <w:r w:rsidR="00A622A3" w:rsidRPr="0076692E">
        <w:t xml:space="preserve"> marca 202</w:t>
      </w:r>
      <w:r w:rsidR="005960F1" w:rsidRPr="0076692E">
        <w:t>1</w:t>
      </w:r>
      <w:r w:rsidR="00A622A3" w:rsidRPr="0076692E">
        <w:t xml:space="preserve"> r. </w:t>
      </w:r>
      <w:r w:rsidR="00A455A3" w:rsidRPr="0076692E">
        <w:t xml:space="preserve">z póżn. </w:t>
      </w:r>
      <w:r w:rsidR="008C1366" w:rsidRPr="0076692E">
        <w:t>z</w:t>
      </w:r>
      <w:r w:rsidR="00A455A3" w:rsidRPr="0076692E">
        <w:t>m.</w:t>
      </w:r>
      <w:r w:rsidR="00A622A3" w:rsidRPr="00A622A3">
        <w:t xml:space="preserve">w sprawie szczególnych rozwiązań w okresie czasowego ograniczenia funkcjonowania jednostek systemu oświaty w związku z zapobieganiem, przeciwdziałaniem i zwalczaniem COVID-19 </w:t>
      </w:r>
      <w:r w:rsidR="00A622A3" w:rsidRPr="00A622A3">
        <w:rPr>
          <w:rFonts w:eastAsiaTheme="minorEastAsia"/>
          <w:kern w:val="24"/>
        </w:rPr>
        <w:t xml:space="preserve">oraz </w:t>
      </w:r>
      <w:r w:rsidR="0076692E">
        <w:rPr>
          <w:rFonts w:eastAsiaTheme="minorEastAsia"/>
          <w:kern w:val="24"/>
        </w:rPr>
        <w:t xml:space="preserve"> </w:t>
      </w:r>
      <w:r w:rsidR="0076692E">
        <w:rPr>
          <w:rFonts w:eastAsiaTheme="minorEastAsia"/>
          <w:color w:val="000000" w:themeColor="text1"/>
          <w:kern w:val="24"/>
        </w:rPr>
        <w:t xml:space="preserve">aktualnych </w:t>
      </w:r>
    </w:p>
    <w:p w:rsidR="00F24F9E" w:rsidRPr="00A622A3" w:rsidRDefault="00A622A3" w:rsidP="008821C7">
      <w:pPr>
        <w:pStyle w:val="Nagwek2"/>
        <w:shd w:val="clear" w:color="auto" w:fill="FFFFFF"/>
        <w:spacing w:before="0" w:after="120"/>
        <w:jc w:val="both"/>
        <w:rPr>
          <w:rFonts w:ascii="Times New Roman" w:hAnsi="Times New Roman" w:cs="Times New Roman"/>
          <w:color w:val="auto"/>
        </w:rPr>
      </w:pPr>
      <w:r w:rsidRPr="00A622A3">
        <w:rPr>
          <w:rFonts w:ascii="Times New Roman" w:eastAsiaTheme="minorEastAsia" w:hAnsi="Times New Roman" w:cs="Times New Roman"/>
          <w:color w:val="auto"/>
          <w:kern w:val="24"/>
          <w:lang w:eastAsia="pl-PL"/>
        </w:rPr>
        <w:t>wytycznych MZ, MEN ,GIS.</w:t>
      </w:r>
    </w:p>
    <w:p w:rsidR="0076692E" w:rsidRDefault="0076692E" w:rsidP="000B3C2B">
      <w:pPr>
        <w:pStyle w:val="NormalnyWeb"/>
        <w:spacing w:before="0" w:beforeAutospacing="0" w:after="0" w:afterAutospacing="0" w:line="360" w:lineRule="auto"/>
        <w:jc w:val="both"/>
      </w:pPr>
      <w:r>
        <w:t xml:space="preserve">Rozporządzenie Ministra Edukacji i Nauki z dnia 28 maja 2021 r. zmieniające rozporządzenie w sprawie szczególnych rozwiązań w okresie czasowego ograniczenia funkcjonowania jednostek systemu oświaty w związku z zapobieganiem, przeciwdziałaniem i zwalczaniem COVID-19 (Dz.U. poz. 983) </w:t>
      </w:r>
    </w:p>
    <w:p w:rsidR="00ED0A3B" w:rsidRDefault="0076692E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>
        <w:t>Rozporządzenie Ministra Edukacji i Nauki z dnia 20 lipca 2021 r. zmieniające rozporządzenie w sprawie szczególnych rozwiązań w okresie czasowego ograniczenia funkcjonowania jednostek systemu oświaty w związku z zapobieganiem, przeciwdziałaniem i zwalczaniem COVID-19 (Dz. U. poz. 1343)</w:t>
      </w:r>
    </w:p>
    <w:p w:rsidR="00A622A3" w:rsidRDefault="00A622A3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:rsidR="00667B49" w:rsidRPr="00D334AA" w:rsidRDefault="00F60DB8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B043E4" w:rsidRPr="00B0542C" w:rsidRDefault="00B043E4" w:rsidP="008821C7">
      <w:pPr>
        <w:spacing w:after="0" w:line="360" w:lineRule="auto"/>
        <w:jc w:val="both"/>
        <w:rPr>
          <w:rFonts w:cstheme="minorHAnsi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procedurę </w:t>
      </w:r>
      <w:r w:rsidR="00F60DB8" w:rsidRPr="00D334AA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>jącą</w:t>
      </w:r>
      <w:r w:rsidR="00F60DB8" w:rsidRPr="00D334AA">
        <w:rPr>
          <w:rFonts w:ascii="Times New Roman" w:hAnsi="Times New Roman" w:cs="Times New Roman"/>
          <w:sz w:val="24"/>
          <w:szCs w:val="24"/>
        </w:rPr>
        <w:t xml:space="preserve"> zasady funkcjonowania </w:t>
      </w:r>
      <w:r w:rsidRPr="00B043E4">
        <w:rPr>
          <w:rFonts w:ascii="Times New Roman" w:hAnsi="Times New Roman" w:cs="Times New Roman"/>
          <w:sz w:val="24"/>
          <w:szCs w:val="24"/>
        </w:rPr>
        <w:t>Szkoły Podstawowej im. Kazimierza Wielkiego w Pstrążnej z</w:t>
      </w:r>
      <w:r w:rsidR="00F60DB8" w:rsidRPr="00B043E4">
        <w:rPr>
          <w:rFonts w:ascii="Times New Roman" w:hAnsi="Times New Roman" w:cs="Times New Roman"/>
          <w:sz w:val="24"/>
          <w:szCs w:val="24"/>
        </w:rPr>
        <w:t>wanej dalej</w:t>
      </w:r>
      <w:r w:rsidR="0076692E">
        <w:rPr>
          <w:rFonts w:ascii="Times New Roman" w:hAnsi="Times New Roman" w:cs="Times New Roman"/>
          <w:sz w:val="24"/>
          <w:szCs w:val="24"/>
        </w:rPr>
        <w:t xml:space="preserve"> </w:t>
      </w:r>
      <w:r w:rsidR="00F60DB8" w:rsidRPr="00B043E4">
        <w:rPr>
          <w:rFonts w:ascii="Times New Roman" w:hAnsi="Times New Roman" w:cs="Times New Roman"/>
          <w:sz w:val="24"/>
          <w:szCs w:val="24"/>
        </w:rPr>
        <w:t>„szkołą</w:t>
      </w:r>
      <w:r w:rsidR="00792DD5" w:rsidRPr="0076692E">
        <w:rPr>
          <w:rFonts w:ascii="Times New Roman" w:hAnsi="Times New Roman" w:cs="Times New Roman"/>
          <w:sz w:val="24"/>
          <w:szCs w:val="24"/>
        </w:rPr>
        <w:t xml:space="preserve">”, </w:t>
      </w:r>
      <w:r w:rsidR="0076692E" w:rsidRPr="0076692E">
        <w:rPr>
          <w:rFonts w:ascii="Times New Roman" w:hAnsi="Times New Roman" w:cs="Times New Roman"/>
          <w:sz w:val="24"/>
          <w:szCs w:val="24"/>
        </w:rPr>
        <w:t xml:space="preserve"> </w:t>
      </w:r>
      <w:r w:rsidR="00792DD5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6692E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C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>roku szkolnym 202</w:t>
      </w:r>
      <w:r w:rsidR="008C1366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3B0C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8C1366" w:rsidRPr="007669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3B0C" w:rsidRPr="0076692E">
        <w:rPr>
          <w:rFonts w:ascii="Times New Roman" w:hAnsi="Times New Roman" w:cs="Times New Roman"/>
          <w:sz w:val="24"/>
          <w:szCs w:val="24"/>
        </w:rPr>
        <w:t>na podstawie wytycznych MEN, MZ i GIS</w:t>
      </w:r>
      <w:r w:rsidR="0076692E" w:rsidRPr="0076692E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76692E">
        <w:rPr>
          <w:rFonts w:ascii="Times New Roman" w:hAnsi="Times New Roman" w:cs="Times New Roman"/>
          <w:sz w:val="24"/>
          <w:szCs w:val="24"/>
        </w:rPr>
        <w:t>dla publicznych i niepublicznych szkół i placówek</w:t>
      </w:r>
      <w:r w:rsidR="0076692E" w:rsidRPr="0076692E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76692E">
        <w:rPr>
          <w:rFonts w:ascii="Times New Roman" w:hAnsi="Times New Roman" w:cs="Times New Roman"/>
          <w:sz w:val="24"/>
          <w:szCs w:val="24"/>
        </w:rPr>
        <w:t xml:space="preserve">od 1 </w:t>
      </w:r>
      <w:r w:rsidR="00E8644A" w:rsidRPr="0076692E">
        <w:rPr>
          <w:rFonts w:ascii="Times New Roman" w:hAnsi="Times New Roman" w:cs="Times New Roman"/>
          <w:sz w:val="24"/>
          <w:szCs w:val="24"/>
        </w:rPr>
        <w:t>września 202</w:t>
      </w:r>
      <w:r w:rsidR="008C1366" w:rsidRPr="0076692E">
        <w:rPr>
          <w:rFonts w:ascii="Times New Roman" w:hAnsi="Times New Roman" w:cs="Times New Roman"/>
          <w:sz w:val="24"/>
          <w:szCs w:val="24"/>
        </w:rPr>
        <w:t>1</w:t>
      </w:r>
      <w:r w:rsidR="000F3B0C" w:rsidRPr="0076692E">
        <w:rPr>
          <w:rFonts w:ascii="Times New Roman" w:hAnsi="Times New Roman" w:cs="Times New Roman"/>
          <w:sz w:val="24"/>
          <w:szCs w:val="24"/>
        </w:rPr>
        <w:t>r</w:t>
      </w:r>
      <w:r w:rsidR="00E8644A" w:rsidRPr="0076692E">
        <w:rPr>
          <w:rFonts w:ascii="Times New Roman" w:hAnsi="Times New Roman" w:cs="Times New Roman"/>
          <w:sz w:val="24"/>
          <w:szCs w:val="24"/>
        </w:rPr>
        <w:t>.</w:t>
      </w:r>
      <w:r w:rsidR="00C45B51" w:rsidRPr="00B043E4">
        <w:rPr>
          <w:rFonts w:ascii="Times New Roman" w:hAnsi="Times New Roman" w:cs="Times New Roman"/>
          <w:sz w:val="24"/>
          <w:szCs w:val="24"/>
        </w:rPr>
        <w:t xml:space="preserve"> zwanych dalej „wytycznymi”</w:t>
      </w:r>
      <w:r w:rsidR="000F3B0C" w:rsidRPr="00B043E4">
        <w:rPr>
          <w:rFonts w:ascii="Times New Roman" w:hAnsi="Times New Roman" w:cs="Times New Roman"/>
          <w:sz w:val="24"/>
          <w:szCs w:val="24"/>
        </w:rPr>
        <w:t>.</w:t>
      </w:r>
      <w:bookmarkStart w:id="0" w:name="_Hlk36298239"/>
      <w:r w:rsidRPr="00B043E4">
        <w:rPr>
          <w:rFonts w:ascii="Times New Roman" w:hAnsi="Times New Roman" w:cs="Times New Roman"/>
          <w:sz w:val="24"/>
          <w:szCs w:val="24"/>
        </w:rPr>
        <w:t xml:space="preserve"> Paragrafy  2-7 stanowią tekst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B043E4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8943DD" w:rsidRPr="00D334AA" w:rsidRDefault="008943DD" w:rsidP="000B3C2B">
      <w:pPr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67B49" w:rsidRPr="00D334AA" w:rsidRDefault="00BD7F00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:rsidR="00BA0D20" w:rsidRPr="00B043E4" w:rsidRDefault="00424F8C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B043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Zadania administracyjne szkoły</w:t>
      </w:r>
    </w:p>
    <w:p w:rsidR="00EE27F7" w:rsidRPr="00B043E4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Sprawy administracyjne adresowane do dyrektora,  rady pedagogicznej, </w:t>
      </w:r>
      <w:r w:rsidR="00667B49" w:rsidRPr="00D334AA">
        <w:rPr>
          <w:rFonts w:eastAsiaTheme="minorEastAsia"/>
          <w:color w:val="000000" w:themeColor="text1"/>
          <w:kern w:val="24"/>
        </w:rPr>
        <w:t xml:space="preserve">rady rodziców i </w:t>
      </w:r>
      <w:r w:rsidR="0061717A" w:rsidRPr="00D334AA">
        <w:rPr>
          <w:rFonts w:eastAsiaTheme="minorEastAsia"/>
          <w:color w:val="000000" w:themeColor="text1"/>
          <w:kern w:val="24"/>
        </w:rPr>
        <w:t xml:space="preserve">samorządu uczniowskiego </w:t>
      </w:r>
      <w:r w:rsidRPr="00D334AA">
        <w:rPr>
          <w:rFonts w:eastAsiaTheme="minorEastAsia"/>
          <w:color w:val="000000" w:themeColor="text1"/>
          <w:kern w:val="24"/>
        </w:rPr>
        <w:t xml:space="preserve">należy kierować do sekretariatu </w:t>
      </w:r>
      <w:r w:rsidR="0061717A" w:rsidRPr="00D334AA">
        <w:rPr>
          <w:rFonts w:eastAsiaTheme="minorEastAsia"/>
          <w:color w:val="000000" w:themeColor="text1"/>
          <w:kern w:val="24"/>
        </w:rPr>
        <w:t>szkoły</w:t>
      </w:r>
      <w:r w:rsidRPr="00D334AA">
        <w:rPr>
          <w:rFonts w:eastAsiaTheme="minorEastAsia"/>
          <w:color w:val="000000" w:themeColor="text1"/>
          <w:kern w:val="24"/>
        </w:rPr>
        <w:t xml:space="preserve"> w formie elektronicznej na adres </w:t>
      </w:r>
      <w:r w:rsidR="00C97938" w:rsidRPr="00C97938">
        <w:rPr>
          <w:rFonts w:eastAsiaTheme="minorEastAsia"/>
          <w:b/>
          <w:bCs/>
          <w:i/>
          <w:iCs/>
          <w:color w:val="000000" w:themeColor="text1"/>
          <w:kern w:val="24"/>
        </w:rPr>
        <w:t>zsp.pstrazna@lyski.pl</w:t>
      </w:r>
      <w:r w:rsidR="000B3C2B" w:rsidRPr="00D334AA">
        <w:rPr>
          <w:rFonts w:eastAsiaTheme="minorEastAsia"/>
          <w:color w:val="000000" w:themeColor="text1"/>
          <w:kern w:val="24"/>
        </w:rPr>
        <w:t>,</w:t>
      </w:r>
      <w:r w:rsidRPr="00D334AA">
        <w:rPr>
          <w:rFonts w:eastAsiaTheme="minorEastAsia"/>
          <w:color w:val="000000" w:themeColor="text1"/>
          <w:kern w:val="24"/>
        </w:rPr>
        <w:t xml:space="preserve"> kontaktować się  telefonicznie  pod numer</w:t>
      </w:r>
      <w:r w:rsidR="00B043E4">
        <w:rPr>
          <w:rFonts w:eastAsiaTheme="minorEastAsia"/>
          <w:color w:val="000000" w:themeColor="text1"/>
          <w:kern w:val="24"/>
        </w:rPr>
        <w:t xml:space="preserve"> 324300057 </w:t>
      </w:r>
      <w:r w:rsidR="000B3C2B" w:rsidRPr="00B043E4">
        <w:rPr>
          <w:rFonts w:eastAsiaTheme="minorEastAsia"/>
          <w:color w:val="000000" w:themeColor="text1"/>
          <w:kern w:val="24"/>
        </w:rPr>
        <w:t>lub bezpośrednio po telefonicznym uzgodnieniu sprawy, czasu i miejsca załatwienia jej w szkole.</w:t>
      </w:r>
    </w:p>
    <w:p w:rsidR="00E974A7" w:rsidRPr="00E974A7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  <w:color w:val="000000" w:themeColor="text1"/>
        </w:rPr>
      </w:pPr>
      <w:r w:rsidRPr="00D334AA">
        <w:t>D</w:t>
      </w:r>
      <w:r w:rsidRPr="00D334AA">
        <w:rPr>
          <w:rFonts w:eastAsiaTheme="minorEastAsia"/>
          <w:color w:val="000000" w:themeColor="text1"/>
          <w:kern w:val="24"/>
        </w:rPr>
        <w:t>yrektor kontaktuje się z rodzicami i interesantami zdalnie, korzystając z poczty elektronicznej:</w:t>
      </w:r>
    </w:p>
    <w:p w:rsidR="0061717A" w:rsidRPr="00B043E4" w:rsidRDefault="00E974A7" w:rsidP="00E974A7">
      <w:pPr>
        <w:pStyle w:val="Akapitzlist"/>
        <w:spacing w:line="360" w:lineRule="auto"/>
        <w:jc w:val="both"/>
        <w:rPr>
          <w:i/>
          <w:iCs/>
          <w:color w:val="000000" w:themeColor="text1"/>
        </w:rPr>
      </w:pPr>
      <w:r>
        <w:t>e-</w:t>
      </w:r>
      <w:r w:rsidR="00EE27F7" w:rsidRPr="00D334AA">
        <w:t>mail na adres</w:t>
      </w:r>
      <w:r w:rsidR="0076692E">
        <w:t xml:space="preserve"> </w:t>
      </w:r>
      <w:r w:rsidR="00C97938" w:rsidRPr="00C97938">
        <w:rPr>
          <w:b/>
          <w:bCs/>
          <w:i/>
          <w:iCs/>
        </w:rPr>
        <w:t>dyrektor.zsp.pstrazna@lyski.pl</w:t>
      </w:r>
      <w:r w:rsidR="00EE27F7" w:rsidRPr="00D334AA">
        <w:t xml:space="preserve"> lub telefonicznie pod numerem </w:t>
      </w:r>
      <w:r w:rsidR="00B043E4">
        <w:t>324300057</w:t>
      </w:r>
      <w:r w:rsidR="0061717A" w:rsidRPr="00B043E4">
        <w:rPr>
          <w:color w:val="000000" w:themeColor="text1"/>
        </w:rPr>
        <w:t xml:space="preserve">a także bezpośrednio na podstawie </w:t>
      </w:r>
      <w:r w:rsidR="009E4485" w:rsidRPr="00B043E4">
        <w:rPr>
          <w:color w:val="000000" w:themeColor="text1"/>
        </w:rPr>
        <w:t>wcześniejszego ustalenia terminu</w:t>
      </w:r>
      <w:r w:rsidR="0061717A" w:rsidRPr="00B043E4">
        <w:rPr>
          <w:color w:val="000000" w:themeColor="text1"/>
        </w:rPr>
        <w:t xml:space="preserve"> spotkania. </w:t>
      </w:r>
    </w:p>
    <w:p w:rsidR="00EE27F7" w:rsidRPr="00D334A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D334AA">
        <w:rPr>
          <w:color w:val="000000"/>
        </w:rPr>
        <w:t>Dyrektor przyjmuje skargi i wnioski złożone za pośrednictwem poczty elektronicznej</w:t>
      </w:r>
      <w:r w:rsidR="00C97938">
        <w:rPr>
          <w:color w:val="000000"/>
        </w:rPr>
        <w:t>lub podczas spotkań osobistych po uprzednim uzgodnieniu terminu zgodnie z harmonogramem przyjmowania stron.</w:t>
      </w:r>
    </w:p>
    <w:p w:rsidR="0061717A" w:rsidRDefault="0061717A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6692E" w:rsidRDefault="0076692E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6692E" w:rsidRDefault="0076692E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6692E" w:rsidRDefault="0076692E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667B49" w:rsidRPr="00D334AA" w:rsidRDefault="005639E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lastRenderedPageBreak/>
        <w:t>§</w:t>
      </w:r>
      <w:r w:rsidR="00BD7F00" w:rsidRPr="00D334AA">
        <w:rPr>
          <w:rFonts w:eastAsiaTheme="minorEastAsia"/>
          <w:b/>
          <w:bCs/>
          <w:color w:val="000000" w:themeColor="text1"/>
          <w:kern w:val="24"/>
        </w:rPr>
        <w:t>3</w:t>
      </w:r>
      <w:r w:rsidRPr="00D334AA">
        <w:rPr>
          <w:rFonts w:eastAsiaTheme="minorEastAsia"/>
          <w:b/>
          <w:bCs/>
          <w:color w:val="000000" w:themeColor="text1"/>
          <w:kern w:val="24"/>
        </w:rPr>
        <w:t>.</w:t>
      </w:r>
    </w:p>
    <w:p w:rsidR="00BA0D20" w:rsidRPr="00B043E4" w:rsidRDefault="00424F8C" w:rsidP="00667B49">
      <w:pPr>
        <w:pStyle w:val="Akapitzlist"/>
        <w:spacing w:line="360" w:lineRule="auto"/>
        <w:ind w:left="0"/>
        <w:jc w:val="center"/>
        <w:rPr>
          <w:u w:val="single"/>
        </w:rPr>
      </w:pPr>
      <w:r w:rsidRPr="00B043E4">
        <w:rPr>
          <w:rFonts w:eastAsiaTheme="minorEastAsia"/>
          <w:b/>
          <w:bCs/>
          <w:color w:val="000000" w:themeColor="text1"/>
          <w:kern w:val="24"/>
          <w:u w:val="single"/>
        </w:rPr>
        <w:t>Organizacja działalności dydaktyczno-wychowawczo-opiekuńczej</w:t>
      </w:r>
    </w:p>
    <w:p w:rsidR="00BA0D20" w:rsidRPr="0076692E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</w:pPr>
      <w:r w:rsidRPr="00D334AA">
        <w:rPr>
          <w:rFonts w:eastAsiaTheme="minorEastAsia"/>
          <w:color w:val="000000" w:themeColor="text1"/>
          <w:kern w:val="24"/>
        </w:rPr>
        <w:t xml:space="preserve">W szkole mogą przebywać </w:t>
      </w:r>
      <w:r w:rsidR="00792DD5" w:rsidRPr="00D334AA">
        <w:rPr>
          <w:rFonts w:eastAsiaTheme="minorEastAsia"/>
          <w:color w:val="000000" w:themeColor="text1"/>
          <w:kern w:val="24"/>
        </w:rPr>
        <w:t>osoby, u których</w:t>
      </w:r>
      <w:r w:rsidRPr="00D334AA">
        <w:rPr>
          <w:rFonts w:eastAsiaTheme="minorEastAsia"/>
          <w:color w:val="000000" w:themeColor="text1"/>
          <w:kern w:val="24"/>
        </w:rPr>
        <w:t xml:space="preserve"> nie ma widocznych objawów chorob</w:t>
      </w:r>
      <w:r w:rsidR="00C2042F" w:rsidRPr="00D334AA">
        <w:rPr>
          <w:rFonts w:eastAsiaTheme="minorEastAsia"/>
          <w:color w:val="000000" w:themeColor="text1"/>
          <w:kern w:val="24"/>
        </w:rPr>
        <w:t>y wskazującej na infekcję dróg oddechowych</w:t>
      </w:r>
      <w:r w:rsidR="0076692E">
        <w:rPr>
          <w:rFonts w:eastAsiaTheme="minorEastAsia"/>
          <w:color w:val="000000" w:themeColor="text1"/>
          <w:kern w:val="24"/>
        </w:rPr>
        <w:t xml:space="preserve"> </w:t>
      </w:r>
      <w:r w:rsidR="008C1366" w:rsidRPr="0076692E">
        <w:rPr>
          <w:rFonts w:eastAsiaTheme="minorEastAsia"/>
          <w:color w:val="000000" w:themeColor="text1"/>
          <w:kern w:val="24"/>
        </w:rPr>
        <w:t>oraz gdy nie został na nie nałożony obowiązek kwarantanny lub izolacji domo</w:t>
      </w:r>
      <w:r w:rsidR="00CB337E" w:rsidRPr="0076692E">
        <w:rPr>
          <w:rFonts w:eastAsiaTheme="minorEastAsia"/>
          <w:color w:val="000000" w:themeColor="text1"/>
          <w:kern w:val="24"/>
        </w:rPr>
        <w:t>wej</w:t>
      </w:r>
      <w:r w:rsidR="00E27FA9" w:rsidRPr="0076692E">
        <w:rPr>
          <w:rFonts w:eastAsiaTheme="minorEastAsia"/>
          <w:color w:val="000000" w:themeColor="text1"/>
          <w:kern w:val="24"/>
        </w:rPr>
        <w:t>(</w:t>
      </w:r>
      <w:r w:rsidR="00E27FA9" w:rsidRPr="0076692E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uczeń </w:t>
      </w:r>
      <w:r w:rsidR="00C97938" w:rsidRPr="0076692E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i pracownik </w:t>
      </w:r>
      <w:r w:rsidR="00E27FA9" w:rsidRPr="0076692E">
        <w:rPr>
          <w:rFonts w:eastAsiaTheme="minorEastAsia"/>
          <w:b/>
          <w:bCs/>
          <w:i/>
          <w:iCs/>
          <w:color w:val="000000" w:themeColor="text1"/>
          <w:kern w:val="24"/>
        </w:rPr>
        <w:t>zdrowy</w:t>
      </w:r>
      <w:r w:rsidR="00E27FA9" w:rsidRPr="0076692E">
        <w:rPr>
          <w:rFonts w:eastAsiaTheme="minorEastAsia"/>
          <w:color w:val="000000" w:themeColor="text1"/>
          <w:kern w:val="24"/>
        </w:rPr>
        <w:t>)</w:t>
      </w:r>
    </w:p>
    <w:p w:rsidR="00005ABD" w:rsidRPr="0076692E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76692E">
        <w:t xml:space="preserve">Uczeń u którego </w:t>
      </w:r>
      <w:r w:rsidR="003140C6" w:rsidRPr="0076692E">
        <w:t xml:space="preserve">w czasie pobytu w szkole </w:t>
      </w:r>
      <w:r w:rsidRPr="0076692E">
        <w:t xml:space="preserve">występują objawy mogące wskazywać na infekcję dróg oddechowych jest izolowany w </w:t>
      </w:r>
      <w:r w:rsidR="00B043E4" w:rsidRPr="0076692E">
        <w:t>gabinecie pielęgniarki szkolnej</w:t>
      </w:r>
      <w:r w:rsidRPr="0076692E">
        <w:rPr>
          <w:color w:val="000000" w:themeColor="text1"/>
        </w:rPr>
        <w:t>, do czasu odebrania go przez rodzic</w:t>
      </w:r>
      <w:r w:rsidR="00E27FA9" w:rsidRPr="0076692E">
        <w:rPr>
          <w:color w:val="000000" w:themeColor="text1"/>
        </w:rPr>
        <w:t>a</w:t>
      </w:r>
      <w:r w:rsidRPr="0076692E">
        <w:rPr>
          <w:color w:val="000000" w:themeColor="text1"/>
        </w:rPr>
        <w:t>/opiekun</w:t>
      </w:r>
      <w:r w:rsidR="00E27FA9" w:rsidRPr="0076692E">
        <w:rPr>
          <w:color w:val="000000" w:themeColor="text1"/>
        </w:rPr>
        <w:t>a zdrowego</w:t>
      </w:r>
      <w:r w:rsidRPr="0076692E">
        <w:rPr>
          <w:i/>
          <w:iCs/>
          <w:color w:val="000000" w:themeColor="text1"/>
        </w:rPr>
        <w:t>.</w:t>
      </w:r>
      <w:r w:rsidR="0079437F" w:rsidRPr="0076692E">
        <w:rPr>
          <w:i/>
          <w:iCs/>
          <w:color w:val="000000" w:themeColor="text1"/>
        </w:rPr>
        <w:t>( szczegóły w PROCEDURZE POSTĘPOWANIA W RAZIE STWIERDZENIA ZAGROŻENIA ZARAŻENIA WIRUSEM COVID-19 U UCZNIA).</w:t>
      </w:r>
    </w:p>
    <w:p w:rsidR="00005ABD" w:rsidRPr="0076692E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76692E">
        <w:t xml:space="preserve">Wychowawcy klas sporządzają wykaz danych kontaktowych  rodziców/opiekunów którzy zapewniających szybką komunikację w przypadku zachorowania ucznia lub </w:t>
      </w:r>
      <w:r w:rsidRPr="0076692E">
        <w:br/>
        <w:t>w przypadku stwierdzenia zakażenia w szkole.</w:t>
      </w:r>
    </w:p>
    <w:p w:rsidR="00005ABD" w:rsidRPr="0076692E" w:rsidRDefault="00BA0D20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>Na teren szkoły poza uczniami i pracownikami szkoły mogą wchodzić wyłącznie rodzice</w:t>
      </w:r>
      <w:r w:rsidR="0076692E" w:rsidRPr="0076692E">
        <w:rPr>
          <w:rFonts w:eastAsiaTheme="minorEastAsia"/>
          <w:color w:val="000000" w:themeColor="text1"/>
          <w:kern w:val="24"/>
        </w:rPr>
        <w:t xml:space="preserve"> </w:t>
      </w:r>
      <w:r w:rsidR="00792DD5" w:rsidRPr="0076692E">
        <w:rPr>
          <w:rFonts w:eastAsiaTheme="minorEastAsia"/>
          <w:color w:val="000000" w:themeColor="text1"/>
          <w:kern w:val="24"/>
        </w:rPr>
        <w:t>i opiekunowie</w:t>
      </w:r>
      <w:r w:rsidR="0076692E" w:rsidRPr="0076692E">
        <w:rPr>
          <w:rFonts w:eastAsiaTheme="minorEastAsia"/>
          <w:color w:val="000000" w:themeColor="text1"/>
          <w:kern w:val="24"/>
        </w:rPr>
        <w:t xml:space="preserve"> </w:t>
      </w:r>
      <w:r w:rsidR="00792DD5" w:rsidRPr="0076692E">
        <w:rPr>
          <w:rFonts w:eastAsiaTheme="minorEastAsia"/>
          <w:color w:val="000000" w:themeColor="text1"/>
          <w:kern w:val="24"/>
        </w:rPr>
        <w:t>uczniów oraz</w:t>
      </w:r>
      <w:r w:rsidR="0076692E" w:rsidRPr="0076692E">
        <w:rPr>
          <w:rFonts w:eastAsiaTheme="minorEastAsia"/>
          <w:color w:val="000000" w:themeColor="text1"/>
          <w:kern w:val="24"/>
        </w:rPr>
        <w:t xml:space="preserve"> </w:t>
      </w:r>
      <w:r w:rsidR="00792DD5" w:rsidRPr="0076692E">
        <w:rPr>
          <w:rFonts w:eastAsiaTheme="minorEastAsia"/>
          <w:color w:val="000000" w:themeColor="text1"/>
          <w:kern w:val="24"/>
        </w:rPr>
        <w:t>osoby, których</w:t>
      </w:r>
      <w:r w:rsidRPr="0076692E">
        <w:rPr>
          <w:rFonts w:eastAsiaTheme="minorEastAsia"/>
          <w:color w:val="000000" w:themeColor="text1"/>
          <w:kern w:val="24"/>
        </w:rPr>
        <w:t xml:space="preserve"> wejście zostało wcześniej uzgodnione w sekretariacie szkoły. </w:t>
      </w:r>
    </w:p>
    <w:p w:rsidR="005E798E" w:rsidRPr="0076692E" w:rsidRDefault="005E798E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>Ogranicza się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Zaleca się dezynfekcję rąk lub użycie rękawiczek jednorazowych. Dodatkowo każda taka osoba wpisuje się do rejestru wejść.</w:t>
      </w:r>
    </w:p>
    <w:p w:rsidR="0079437F" w:rsidRPr="0076692E" w:rsidRDefault="0079437F" w:rsidP="0079437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AF6BD0" w:rsidRPr="0079437F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Na stronie internetowej szkoły</w:t>
      </w:r>
      <w:r w:rsidR="00E27FA9">
        <w:rPr>
          <w:rFonts w:eastAsiaTheme="minorEastAsia"/>
          <w:color w:val="000000" w:themeColor="text1"/>
          <w:kern w:val="24"/>
        </w:rPr>
        <w:t xml:space="preserve">, </w:t>
      </w:r>
      <w:r w:rsidR="00C97938">
        <w:rPr>
          <w:rFonts w:eastAsiaTheme="minorEastAsia"/>
          <w:color w:val="000000" w:themeColor="text1"/>
          <w:kern w:val="24"/>
        </w:rPr>
        <w:t>Facebooku szkoły</w:t>
      </w:r>
      <w:r w:rsidR="00E27FA9">
        <w:rPr>
          <w:rFonts w:eastAsiaTheme="minorEastAsia"/>
          <w:color w:val="000000" w:themeColor="text1"/>
          <w:kern w:val="24"/>
        </w:rPr>
        <w:t xml:space="preserve">, w dzienniku </w:t>
      </w:r>
      <w:r w:rsidR="00C97938">
        <w:rPr>
          <w:rFonts w:eastAsiaTheme="minorEastAsia"/>
          <w:color w:val="000000" w:themeColor="text1"/>
          <w:kern w:val="24"/>
        </w:rPr>
        <w:t>elektronicznym</w:t>
      </w:r>
      <w:r w:rsidRPr="00D334AA">
        <w:rPr>
          <w:rFonts w:eastAsiaTheme="minorEastAsia"/>
          <w:color w:val="000000" w:themeColor="text1"/>
          <w:kern w:val="24"/>
        </w:rPr>
        <w:t xml:space="preserve"> oraz przy wejściu do szkoły </w:t>
      </w:r>
      <w:r w:rsidR="00792DD5" w:rsidRPr="00D334AA">
        <w:rPr>
          <w:rFonts w:eastAsiaTheme="minorEastAsia"/>
          <w:color w:val="000000" w:themeColor="text1"/>
          <w:kern w:val="24"/>
        </w:rPr>
        <w:t>dostępne</w:t>
      </w:r>
      <w:r w:rsidRPr="00D334AA">
        <w:rPr>
          <w:rFonts w:eastAsiaTheme="minorEastAsia"/>
          <w:color w:val="000000" w:themeColor="text1"/>
          <w:kern w:val="24"/>
        </w:rPr>
        <w:t xml:space="preserve"> są informacje</w:t>
      </w:r>
      <w:r w:rsidR="00BA0D20" w:rsidRPr="00D334AA">
        <w:rPr>
          <w:rFonts w:eastAsiaTheme="minorEastAsia"/>
          <w:color w:val="000000" w:themeColor="text1"/>
          <w:kern w:val="24"/>
        </w:rPr>
        <w:t xml:space="preserve"> opracowane przez M</w:t>
      </w:r>
      <w:r w:rsidR="00C97938">
        <w:rPr>
          <w:rFonts w:eastAsiaTheme="minorEastAsia"/>
          <w:color w:val="000000" w:themeColor="text1"/>
          <w:kern w:val="24"/>
        </w:rPr>
        <w:t>Z</w:t>
      </w:r>
      <w:r w:rsidR="00E27FA9">
        <w:rPr>
          <w:rFonts w:eastAsiaTheme="minorEastAsia"/>
          <w:color w:val="000000" w:themeColor="text1"/>
          <w:kern w:val="24"/>
        </w:rPr>
        <w:t xml:space="preserve">, MEN I GIS </w:t>
      </w:r>
      <w:r w:rsidR="00BA0D20" w:rsidRPr="00D334AA">
        <w:rPr>
          <w:rFonts w:eastAsiaTheme="minorEastAsia"/>
          <w:color w:val="000000" w:themeColor="text1"/>
          <w:kern w:val="24"/>
        </w:rPr>
        <w:t>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 w:rsidRPr="00D334AA">
        <w:rPr>
          <w:rFonts w:eastAsiaTheme="minorEastAsia"/>
          <w:color w:val="000000" w:themeColor="text1"/>
          <w:kern w:val="24"/>
        </w:rPr>
        <w:t>ganizacji pracy szkoły w czasie</w:t>
      </w:r>
      <w:r w:rsidR="00BA0D20" w:rsidRPr="00D334AA">
        <w:rPr>
          <w:rFonts w:eastAsiaTheme="minorEastAsia"/>
          <w:color w:val="000000" w:themeColor="text1"/>
          <w:kern w:val="24"/>
        </w:rPr>
        <w:t xml:space="preserve"> epidemii.</w:t>
      </w:r>
    </w:p>
    <w:p w:rsidR="0079437F" w:rsidRPr="0076692E" w:rsidRDefault="0079437F" w:rsidP="0079437F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eastAsiaTheme="minorEastAsia"/>
          <w:kern w:val="24"/>
        </w:rPr>
      </w:pPr>
      <w:r w:rsidRPr="0076692E">
        <w:rPr>
          <w:rFonts w:eastAsiaTheme="minorEastAsia"/>
          <w:kern w:val="24"/>
        </w:rPr>
        <w:t>Przy wejściu do budynku szkoły należy zamieścić informację o obowiązku dezynfekowania rąk oraz instrukcję użycia środka dezynfekującego. Wszystkim należy umożliwić skorzystanie z płynu do dezynfekcji rąk oraz regularnie napełniać dozowniki. Rekomenduje się, aby uczniowie po przyjściu do szkoły w pierwszej kolejności myli ręce wodą z mydłem.</w:t>
      </w:r>
    </w:p>
    <w:p w:rsidR="00AF6BD0" w:rsidRPr="0076692E" w:rsidRDefault="00970312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lastRenderedPageBreak/>
        <w:t xml:space="preserve">Budynek szkoły został podzielony </w:t>
      </w:r>
      <w:r w:rsidRPr="0076692E">
        <w:rPr>
          <w:rFonts w:eastAsiaTheme="minorEastAsia"/>
        </w:rPr>
        <w:t xml:space="preserve">na trzy </w:t>
      </w:r>
      <w:r w:rsidR="00792DD5" w:rsidRPr="0076692E">
        <w:rPr>
          <w:rFonts w:eastAsiaTheme="minorEastAsia"/>
        </w:rPr>
        <w:t>strefy</w:t>
      </w:r>
      <w:r w:rsidR="00792DD5" w:rsidRPr="0076692E">
        <w:rPr>
          <w:rFonts w:eastAsiaTheme="minorEastAsia"/>
          <w:color w:val="000000" w:themeColor="text1"/>
          <w:kern w:val="24"/>
        </w:rPr>
        <w:t>(ucznia</w:t>
      </w:r>
      <w:r w:rsidRPr="0076692E">
        <w:rPr>
          <w:rFonts w:eastAsiaTheme="minorEastAsia"/>
          <w:color w:val="000000" w:themeColor="text1"/>
          <w:kern w:val="24"/>
        </w:rPr>
        <w:t xml:space="preserve">, rodzica, żywienia) i dla każdej </w:t>
      </w:r>
      <w:r w:rsidR="00E8644A" w:rsidRPr="0076692E">
        <w:rPr>
          <w:rFonts w:eastAsiaTheme="minorEastAsia"/>
          <w:color w:val="000000" w:themeColor="text1"/>
          <w:kern w:val="24"/>
        </w:rPr>
        <w:br/>
      </w:r>
      <w:r w:rsidRPr="0076692E">
        <w:rPr>
          <w:rFonts w:eastAsiaTheme="minorEastAsia"/>
          <w:color w:val="000000" w:themeColor="text1"/>
          <w:kern w:val="24"/>
        </w:rPr>
        <w:t>z nich ustalono odrębny reżim sanitarny.</w:t>
      </w:r>
      <w:r w:rsidR="005E798E" w:rsidRPr="0076692E">
        <w:rPr>
          <w:rFonts w:eastAsiaTheme="minorEastAsia"/>
          <w:i/>
          <w:iCs/>
          <w:color w:val="000000" w:themeColor="text1"/>
          <w:kern w:val="24"/>
        </w:rPr>
        <w:t>( szczegóły w PROCEDURACH KAŻDEJ ZE STREF)</w:t>
      </w:r>
    </w:p>
    <w:p w:rsidR="00D77C66" w:rsidRPr="0076692E" w:rsidRDefault="00D77C66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 xml:space="preserve">Pracownicy obsługi przydzieleni są do wykonywania zadań </w:t>
      </w:r>
      <w:r w:rsidR="00C2042F" w:rsidRPr="0076692E">
        <w:rPr>
          <w:rFonts w:eastAsiaTheme="minorEastAsia"/>
          <w:color w:val="000000" w:themeColor="text1"/>
          <w:kern w:val="24"/>
        </w:rPr>
        <w:t xml:space="preserve">na stanowisku pracy </w:t>
      </w:r>
      <w:r w:rsidR="00C2042F" w:rsidRPr="0076692E">
        <w:rPr>
          <w:rFonts w:eastAsiaTheme="minorEastAsia"/>
          <w:color w:val="000000" w:themeColor="text1"/>
          <w:kern w:val="24"/>
        </w:rPr>
        <w:br/>
      </w:r>
      <w:r w:rsidR="00792DD5" w:rsidRPr="0076692E">
        <w:rPr>
          <w:rFonts w:eastAsiaTheme="minorEastAsia"/>
          <w:color w:val="000000" w:themeColor="text1"/>
          <w:kern w:val="24"/>
        </w:rPr>
        <w:t>w jednej</w:t>
      </w:r>
      <w:r w:rsidRPr="0076692E">
        <w:rPr>
          <w:rFonts w:eastAsiaTheme="minorEastAsia"/>
          <w:color w:val="000000" w:themeColor="text1"/>
          <w:kern w:val="24"/>
        </w:rPr>
        <w:t xml:space="preserve"> strefie</w:t>
      </w:r>
      <w:r w:rsidR="00A260E9" w:rsidRPr="0076692E">
        <w:rPr>
          <w:rFonts w:eastAsiaTheme="minorEastAsia"/>
          <w:color w:val="000000" w:themeColor="text1"/>
          <w:kern w:val="24"/>
        </w:rPr>
        <w:t xml:space="preserve"> wymienionej w punkcie </w:t>
      </w:r>
      <w:r w:rsidR="0091270A" w:rsidRPr="0076692E">
        <w:rPr>
          <w:rFonts w:eastAsiaTheme="minorEastAsia"/>
          <w:kern w:val="24"/>
        </w:rPr>
        <w:t>6</w:t>
      </w:r>
      <w:r w:rsidRPr="0076692E">
        <w:rPr>
          <w:rFonts w:eastAsiaTheme="minorEastAsia"/>
          <w:color w:val="FF0000"/>
          <w:kern w:val="24"/>
        </w:rPr>
        <w:t>.</w:t>
      </w:r>
    </w:p>
    <w:p w:rsidR="00BA0D20" w:rsidRPr="0076692E" w:rsidRDefault="00451A8B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 xml:space="preserve">W czasie zajęć szkolnych, </w:t>
      </w:r>
      <w:r w:rsidR="00792DD5" w:rsidRPr="0076692E">
        <w:rPr>
          <w:rFonts w:eastAsiaTheme="minorEastAsia"/>
          <w:color w:val="000000" w:themeColor="text1"/>
          <w:kern w:val="24"/>
        </w:rPr>
        <w:t>co</w:t>
      </w:r>
      <w:r w:rsidR="00C97938" w:rsidRPr="0076692E">
        <w:rPr>
          <w:rFonts w:eastAsiaTheme="minorEastAsia"/>
          <w:color w:val="000000" w:themeColor="text1"/>
          <w:kern w:val="24"/>
        </w:rPr>
        <w:t xml:space="preserve"> 1 </w:t>
      </w:r>
      <w:r w:rsidR="00C2042F" w:rsidRPr="0076692E">
        <w:rPr>
          <w:rFonts w:eastAsiaTheme="minorEastAsia"/>
          <w:color w:val="000000" w:themeColor="text1"/>
          <w:kern w:val="24"/>
        </w:rPr>
        <w:t>godzin</w:t>
      </w:r>
      <w:r w:rsidR="00C97938" w:rsidRPr="0076692E">
        <w:rPr>
          <w:rFonts w:eastAsiaTheme="minorEastAsia"/>
          <w:color w:val="000000" w:themeColor="text1"/>
          <w:kern w:val="24"/>
        </w:rPr>
        <w:t>ne lekcyjną</w:t>
      </w:r>
      <w:r w:rsidRPr="0076692E">
        <w:rPr>
          <w:rFonts w:eastAsiaTheme="minorEastAsia"/>
          <w:color w:val="000000" w:themeColor="text1"/>
          <w:kern w:val="24"/>
        </w:rPr>
        <w:t xml:space="preserve">, </w:t>
      </w:r>
      <w:r w:rsidR="00BA0D20" w:rsidRPr="0076692E">
        <w:rPr>
          <w:rFonts w:eastAsiaTheme="minorEastAsia"/>
          <w:color w:val="000000" w:themeColor="text1"/>
          <w:kern w:val="24"/>
        </w:rPr>
        <w:t xml:space="preserve">bezpiecznymi środkami odkażającymi wycierane są </w:t>
      </w:r>
      <w:r w:rsidRPr="0076692E">
        <w:rPr>
          <w:rFonts w:eastAsiaTheme="minorEastAsia"/>
          <w:color w:val="000000" w:themeColor="text1"/>
          <w:kern w:val="24"/>
        </w:rPr>
        <w:t>ciągi komunikacyjne</w:t>
      </w:r>
      <w:r w:rsidR="00BA0D20" w:rsidRPr="0076692E">
        <w:rPr>
          <w:rFonts w:eastAsiaTheme="minorEastAsia"/>
          <w:color w:val="000000" w:themeColor="text1"/>
          <w:kern w:val="24"/>
        </w:rPr>
        <w:t>, kl</w:t>
      </w:r>
      <w:r w:rsidR="00A260E9" w:rsidRPr="0076692E">
        <w:rPr>
          <w:rFonts w:eastAsiaTheme="minorEastAsia"/>
          <w:color w:val="000000" w:themeColor="text1"/>
          <w:kern w:val="24"/>
        </w:rPr>
        <w:t>amki</w:t>
      </w:r>
      <w:r w:rsidRPr="0076692E">
        <w:rPr>
          <w:rFonts w:eastAsiaTheme="minorEastAsia"/>
          <w:color w:val="000000" w:themeColor="text1"/>
          <w:kern w:val="24"/>
        </w:rPr>
        <w:t xml:space="preserve">, </w:t>
      </w:r>
      <w:r w:rsidR="00A260E9" w:rsidRPr="0076692E">
        <w:rPr>
          <w:rFonts w:eastAsiaTheme="minorEastAsia"/>
          <w:color w:val="000000" w:themeColor="text1"/>
          <w:kern w:val="24"/>
        </w:rPr>
        <w:t xml:space="preserve">umywalki, baterie łazienkowe, </w:t>
      </w:r>
      <w:r w:rsidR="00792DD5" w:rsidRPr="0076692E">
        <w:rPr>
          <w:rFonts w:eastAsiaTheme="minorEastAsia"/>
          <w:color w:val="000000" w:themeColor="text1"/>
          <w:kern w:val="24"/>
        </w:rPr>
        <w:t>toalety</w:t>
      </w:r>
      <w:r w:rsidR="00C97938" w:rsidRPr="0076692E">
        <w:rPr>
          <w:rFonts w:eastAsiaTheme="minorEastAsia"/>
          <w:color w:val="000000" w:themeColor="text1"/>
          <w:kern w:val="24"/>
        </w:rPr>
        <w:t>.</w:t>
      </w:r>
    </w:p>
    <w:p w:rsidR="00A260E9" w:rsidRPr="0076692E" w:rsidRDefault="00A260E9" w:rsidP="008821C7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>Przed przerwą na zjedzenie drugiego śniadania, bezpiecznymi środkami dezynfekującymi wycierane są blaty stołów a uczniowie obowiązkowo myją i dezynfekują ręce.</w:t>
      </w:r>
    </w:p>
    <w:p w:rsidR="00A260E9" w:rsidRPr="0076692E" w:rsidRDefault="00792DD5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>W sanitariatach</w:t>
      </w:r>
      <w:r w:rsidR="00A260E9" w:rsidRPr="0076692E">
        <w:rPr>
          <w:rFonts w:eastAsiaTheme="minorEastAsia"/>
          <w:color w:val="000000" w:themeColor="text1"/>
          <w:kern w:val="24"/>
        </w:rPr>
        <w:t xml:space="preserve"> dostępne są plakaty prezentujące prawidłowe mycie rąk.</w:t>
      </w:r>
    </w:p>
    <w:p w:rsidR="00A260E9" w:rsidRPr="0076692E" w:rsidRDefault="00A260E9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 xml:space="preserve">W każdej sali zajęć znajduje </w:t>
      </w:r>
      <w:r w:rsidR="00581DE1" w:rsidRPr="0076692E">
        <w:rPr>
          <w:rFonts w:eastAsiaTheme="minorEastAsia"/>
          <w:color w:val="000000" w:themeColor="text1"/>
          <w:kern w:val="24"/>
        </w:rPr>
        <w:t xml:space="preserve">się </w:t>
      </w:r>
      <w:r w:rsidRPr="0076692E">
        <w:rPr>
          <w:rFonts w:eastAsiaTheme="minorEastAsia"/>
          <w:color w:val="000000" w:themeColor="text1"/>
          <w:kern w:val="24"/>
        </w:rPr>
        <w:t>pł</w:t>
      </w:r>
      <w:r w:rsidR="00581DE1" w:rsidRPr="0076692E">
        <w:rPr>
          <w:rFonts w:eastAsiaTheme="minorEastAsia"/>
          <w:color w:val="000000" w:themeColor="text1"/>
          <w:kern w:val="24"/>
        </w:rPr>
        <w:t>yn</w:t>
      </w:r>
      <w:r w:rsidRPr="0076692E">
        <w:rPr>
          <w:rFonts w:eastAsiaTheme="minorEastAsia"/>
          <w:color w:val="000000" w:themeColor="text1"/>
          <w:kern w:val="24"/>
        </w:rPr>
        <w:t xml:space="preserve"> do dezynfekowania rąk z instrukcją prawidłowego odkażania rąk.</w:t>
      </w:r>
    </w:p>
    <w:p w:rsidR="00D77C66" w:rsidRPr="0076692E" w:rsidRDefault="00BA0D20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76692E">
        <w:rPr>
          <w:rFonts w:eastAsiaTheme="minorEastAsia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474CBC" w:rsidRPr="0076692E">
        <w:rPr>
          <w:rFonts w:eastAsiaTheme="minorEastAsia"/>
          <w:color w:val="000000" w:themeColor="text1"/>
          <w:kern w:val="24"/>
        </w:rPr>
        <w:t>dezynfekują</w:t>
      </w:r>
      <w:r w:rsidRPr="0076692E">
        <w:rPr>
          <w:rFonts w:eastAsiaTheme="minorEastAsia"/>
          <w:color w:val="000000" w:themeColor="text1"/>
          <w:kern w:val="24"/>
        </w:rPr>
        <w:t xml:space="preserve"> pracownicy obsługi</w:t>
      </w:r>
      <w:r w:rsidR="00474CBC" w:rsidRPr="0076692E">
        <w:rPr>
          <w:rFonts w:eastAsiaTheme="minorEastAsia"/>
          <w:color w:val="000000" w:themeColor="text1"/>
          <w:kern w:val="24"/>
        </w:rPr>
        <w:t xml:space="preserve"> zgodnie z przydziałem zadań.</w:t>
      </w:r>
      <w:r w:rsidR="00205A23" w:rsidRPr="0076692E">
        <w:rPr>
          <w:rFonts w:eastAsiaTheme="minorEastAsia"/>
          <w:i/>
          <w:iCs/>
          <w:color w:val="000000" w:themeColor="text1"/>
          <w:kern w:val="24"/>
        </w:rPr>
        <w:t>( szczegóły w PROCEDURZE UTRZYMANIA HIGIENY I DEZYNFEKCJI POMIESZCZEŃ I POWIERZCHNI ORAZ INNYCH PODMIOTÓW)</w:t>
      </w:r>
    </w:p>
    <w:p w:rsidR="00474CBC" w:rsidRPr="00D334AA" w:rsidRDefault="00403771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D334AA">
        <w:t>W zależności od poziomu zagrożenia epidemicznego zebrania z rodzicami mogą być prowadzone w formie zdalnej</w:t>
      </w:r>
      <w:r w:rsidR="0091270A">
        <w:t xml:space="preserve"> lub konsultacji indywidu</w:t>
      </w:r>
      <w:r w:rsidR="00E974A7">
        <w:t>al</w:t>
      </w:r>
      <w:r w:rsidR="0091270A">
        <w:t>nych z nauczycielem</w:t>
      </w:r>
      <w:r w:rsidRPr="00D334AA">
        <w:t>.</w:t>
      </w:r>
    </w:p>
    <w:p w:rsidR="00D617FD" w:rsidRPr="00C97938" w:rsidRDefault="00474CBC" w:rsidP="0091270A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kern w:val="24"/>
        </w:rPr>
      </w:pPr>
      <w:r w:rsidRPr="00C97938">
        <w:t>Zawiesza się</w:t>
      </w:r>
      <w:r w:rsidR="000B29B3" w:rsidRPr="00C97938">
        <w:t>/ogranicza się</w:t>
      </w:r>
      <w:r w:rsidRPr="00C97938">
        <w:t xml:space="preserve"> do odwołania wynajmowanie pomieszczeń szkolnych.</w:t>
      </w:r>
    </w:p>
    <w:p w:rsidR="00D617FD" w:rsidRPr="00D334AA" w:rsidRDefault="00D617FD" w:rsidP="00D617FD">
      <w:pPr>
        <w:pStyle w:val="Akapitzlist"/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</w:p>
    <w:p w:rsidR="00970312" w:rsidRPr="00D334AA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275FBE" w:rsidRPr="00D334AA">
        <w:rPr>
          <w:rFonts w:eastAsiaTheme="minorEastAsia"/>
          <w:b/>
          <w:bCs/>
          <w:color w:val="000000" w:themeColor="text1"/>
          <w:kern w:val="24"/>
        </w:rPr>
        <w:t>4</w:t>
      </w:r>
      <w:r w:rsidRPr="00D334AA">
        <w:rPr>
          <w:rFonts w:eastAsiaTheme="minorEastAsia"/>
          <w:b/>
          <w:bCs/>
          <w:color w:val="000000" w:themeColor="text1"/>
          <w:kern w:val="24"/>
        </w:rPr>
        <w:t>.</w:t>
      </w:r>
    </w:p>
    <w:p w:rsidR="00667B49" w:rsidRPr="00D334AA" w:rsidRDefault="00667B49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>Strefa rodzica</w:t>
      </w:r>
    </w:p>
    <w:p w:rsidR="00451A8B" w:rsidRPr="00D334AA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Pomieszczenia, w których</w:t>
      </w:r>
      <w:r w:rsidR="009E4485" w:rsidRPr="00D334AA">
        <w:rPr>
          <w:rFonts w:eastAsiaTheme="minorEastAsia"/>
          <w:color w:val="000000" w:themeColor="text1"/>
          <w:kern w:val="24"/>
        </w:rPr>
        <w:t xml:space="preserve"> mogą przebywać </w:t>
      </w:r>
      <w:r w:rsidR="008C4D13" w:rsidRPr="00D334AA">
        <w:rPr>
          <w:rFonts w:eastAsiaTheme="minorEastAsia"/>
          <w:color w:val="000000" w:themeColor="text1"/>
          <w:kern w:val="24"/>
        </w:rPr>
        <w:t xml:space="preserve">rodzice i osoby postronne należą do strefy </w:t>
      </w:r>
      <w:r w:rsidRPr="00D334AA">
        <w:rPr>
          <w:rFonts w:eastAsiaTheme="minorEastAsia"/>
          <w:color w:val="000000" w:themeColor="text1"/>
          <w:kern w:val="24"/>
        </w:rPr>
        <w:t>rodzica</w:t>
      </w:r>
      <w:r w:rsidR="0091270A">
        <w:rPr>
          <w:rFonts w:eastAsiaTheme="minorEastAsia"/>
          <w:color w:val="000000" w:themeColor="text1"/>
          <w:kern w:val="24"/>
        </w:rPr>
        <w:t>.</w:t>
      </w:r>
    </w:p>
    <w:p w:rsidR="004D4226" w:rsidRPr="00D334AA" w:rsidRDefault="004D4226" w:rsidP="004D422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Do strefy rodzica może wejść t</w:t>
      </w:r>
      <w:r w:rsidR="00450284">
        <w:rPr>
          <w:rFonts w:eastAsiaTheme="minorEastAsia"/>
          <w:color w:val="000000" w:themeColor="text1"/>
          <w:kern w:val="24"/>
        </w:rPr>
        <w:t>ylko 2 ro</w:t>
      </w:r>
      <w:r w:rsidR="00C97938">
        <w:rPr>
          <w:rFonts w:eastAsiaTheme="minorEastAsia"/>
          <w:color w:val="000000" w:themeColor="text1"/>
          <w:kern w:val="24"/>
        </w:rPr>
        <w:t>dzic</w:t>
      </w:r>
      <w:r w:rsidR="00450284">
        <w:rPr>
          <w:rFonts w:eastAsiaTheme="minorEastAsia"/>
          <w:color w:val="000000" w:themeColor="text1"/>
          <w:kern w:val="24"/>
        </w:rPr>
        <w:t>ów</w:t>
      </w:r>
      <w:r w:rsidR="00C97938">
        <w:rPr>
          <w:rFonts w:eastAsiaTheme="minorEastAsia"/>
          <w:color w:val="000000" w:themeColor="text1"/>
          <w:kern w:val="24"/>
        </w:rPr>
        <w:t xml:space="preserve"> /</w:t>
      </w:r>
      <w:r w:rsidRPr="00D334AA">
        <w:rPr>
          <w:rFonts w:eastAsiaTheme="minorEastAsia"/>
          <w:color w:val="000000" w:themeColor="text1"/>
          <w:kern w:val="24"/>
        </w:rPr>
        <w:t>opie</w:t>
      </w:r>
      <w:r w:rsidR="000B29B3" w:rsidRPr="00D334AA">
        <w:rPr>
          <w:rFonts w:eastAsiaTheme="minorEastAsia"/>
          <w:color w:val="000000" w:themeColor="text1"/>
          <w:kern w:val="24"/>
        </w:rPr>
        <w:t>kun</w:t>
      </w:r>
      <w:r w:rsidR="00450284">
        <w:rPr>
          <w:rFonts w:eastAsiaTheme="minorEastAsia"/>
          <w:color w:val="000000" w:themeColor="text1"/>
          <w:kern w:val="24"/>
        </w:rPr>
        <w:t>ów</w:t>
      </w:r>
      <w:r w:rsidR="000B29B3" w:rsidRPr="00D334AA">
        <w:rPr>
          <w:rFonts w:eastAsiaTheme="minorEastAsia"/>
          <w:color w:val="000000" w:themeColor="text1"/>
          <w:kern w:val="24"/>
        </w:rPr>
        <w:t xml:space="preserve"> ucznia.</w:t>
      </w:r>
    </w:p>
    <w:p w:rsidR="004D4226" w:rsidRPr="00D334AA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Osoby postronne, których wejście</w:t>
      </w:r>
      <w:r w:rsidR="000B29B3" w:rsidRPr="00D334AA">
        <w:rPr>
          <w:rFonts w:eastAsiaTheme="minorEastAsia"/>
          <w:color w:val="000000" w:themeColor="text1"/>
          <w:kern w:val="24"/>
        </w:rPr>
        <w:t xml:space="preserve"> do szkoły</w:t>
      </w:r>
      <w:r w:rsidRPr="00D334AA">
        <w:rPr>
          <w:rFonts w:eastAsiaTheme="minorEastAsia"/>
          <w:color w:val="000000" w:themeColor="text1"/>
          <w:kern w:val="24"/>
        </w:rPr>
        <w:t xml:space="preserve"> zostało uzgodn</w:t>
      </w:r>
      <w:r w:rsidR="000B29B3" w:rsidRPr="00D334AA">
        <w:rPr>
          <w:rFonts w:eastAsiaTheme="minorEastAsia"/>
          <w:color w:val="000000" w:themeColor="text1"/>
          <w:kern w:val="24"/>
        </w:rPr>
        <w:t>ione telefonicznie są przeprowadzane</w:t>
      </w:r>
      <w:r w:rsidRPr="00D334AA">
        <w:rPr>
          <w:rFonts w:eastAsiaTheme="minorEastAsia"/>
          <w:color w:val="000000" w:themeColor="text1"/>
          <w:kern w:val="24"/>
        </w:rPr>
        <w:t>do wyznaczonego miejsca spotkania przez</w:t>
      </w:r>
      <w:r w:rsidR="0091270A">
        <w:rPr>
          <w:rFonts w:eastAsiaTheme="minorEastAsia"/>
          <w:color w:val="000000" w:themeColor="text1"/>
          <w:kern w:val="24"/>
        </w:rPr>
        <w:t xml:space="preserve"> nauczyciela lub</w:t>
      </w:r>
      <w:r w:rsidRPr="00D334AA">
        <w:rPr>
          <w:rFonts w:eastAsiaTheme="minorEastAsia"/>
          <w:color w:val="000000" w:themeColor="text1"/>
          <w:kern w:val="24"/>
        </w:rPr>
        <w:t xml:space="preserve"> pracownika obsługi.</w:t>
      </w:r>
    </w:p>
    <w:p w:rsidR="002B596D" w:rsidRPr="00D334AA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color w:val="000000" w:themeColor="text1"/>
        </w:rPr>
        <w:t>Rodzice, o</w:t>
      </w:r>
      <w:r w:rsidR="009B3538" w:rsidRPr="00D334AA">
        <w:rPr>
          <w:color w:val="000000" w:themeColor="text1"/>
        </w:rPr>
        <w:t>piekunowie</w:t>
      </w:r>
      <w:r w:rsidR="008C4D13" w:rsidRPr="00D334AA">
        <w:rPr>
          <w:color w:val="000000" w:themeColor="text1"/>
        </w:rPr>
        <w:t xml:space="preserve"> i osoby </w:t>
      </w:r>
      <w:r w:rsidR="00792DD5" w:rsidRPr="00D334AA">
        <w:rPr>
          <w:color w:val="000000" w:themeColor="text1"/>
        </w:rPr>
        <w:t xml:space="preserve">postronne </w:t>
      </w:r>
      <w:r w:rsidR="00792DD5" w:rsidRPr="0091270A">
        <w:t>zobowiązani</w:t>
      </w:r>
      <w:r w:rsidR="009E4485" w:rsidRPr="0091270A">
        <w:t xml:space="preserve"> są</w:t>
      </w:r>
      <w:r w:rsidR="009E4485" w:rsidRPr="00D334AA">
        <w:rPr>
          <w:color w:val="000000" w:themeColor="text1"/>
        </w:rPr>
        <w:t xml:space="preserve">do </w:t>
      </w:r>
      <w:r w:rsidR="009E4485" w:rsidRPr="00D334AA">
        <w:t>zakrywania</w:t>
      </w:r>
      <w:r w:rsidR="009E4485" w:rsidRPr="00D334AA">
        <w:rPr>
          <w:shd w:val="clear" w:color="auto" w:fill="FFFFFF"/>
        </w:rPr>
        <w:t xml:space="preserve"> ust i nosa oraz </w:t>
      </w:r>
      <w:r w:rsidR="008C4D13" w:rsidRPr="00D334AA">
        <w:rPr>
          <w:color w:val="000000" w:themeColor="text1"/>
        </w:rPr>
        <w:t xml:space="preserve">zachowania 1,5 </w:t>
      </w:r>
      <w:r w:rsidR="009E4485" w:rsidRPr="00D334AA">
        <w:rPr>
          <w:color w:val="000000" w:themeColor="text1"/>
        </w:rPr>
        <w:t>m dysta</w:t>
      </w:r>
      <w:r w:rsidR="008C4D13" w:rsidRPr="00D334AA">
        <w:rPr>
          <w:color w:val="000000" w:themeColor="text1"/>
        </w:rPr>
        <w:t>n</w:t>
      </w:r>
      <w:r w:rsidR="00581DE1" w:rsidRPr="00D334AA">
        <w:rPr>
          <w:color w:val="000000" w:themeColor="text1"/>
        </w:rPr>
        <w:t xml:space="preserve">su w stosunku do </w:t>
      </w:r>
      <w:r w:rsidR="009E4485" w:rsidRPr="00D334AA">
        <w:rPr>
          <w:color w:val="000000" w:themeColor="text1"/>
        </w:rPr>
        <w:t>osób przebywających w tym otoczeniu.</w:t>
      </w:r>
    </w:p>
    <w:p w:rsidR="002B596D" w:rsidRPr="00D334AA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Każda osoba </w:t>
      </w:r>
      <w:r w:rsidR="008C4D13" w:rsidRPr="00D334AA">
        <w:rPr>
          <w:rFonts w:eastAsiaTheme="minorEastAsia"/>
          <w:color w:val="000000" w:themeColor="text1"/>
          <w:kern w:val="24"/>
        </w:rPr>
        <w:t>wchodząca do budynku szkoły</w:t>
      </w:r>
      <w:r w:rsidRPr="00D334AA">
        <w:rPr>
          <w:rFonts w:eastAsiaTheme="minorEastAsia"/>
          <w:color w:val="000000" w:themeColor="text1"/>
          <w:kern w:val="24"/>
        </w:rPr>
        <w:t xml:space="preserve"> zobowiązana jest zdezynfekować ręce </w:t>
      </w:r>
      <w:r w:rsidR="008C4D13" w:rsidRPr="00D334AA">
        <w:rPr>
          <w:rFonts w:eastAsiaTheme="minorEastAsia"/>
          <w:color w:val="000000" w:themeColor="text1"/>
          <w:kern w:val="24"/>
        </w:rPr>
        <w:t xml:space="preserve">lub </w:t>
      </w:r>
      <w:r w:rsidR="006A3173" w:rsidRPr="00D334AA">
        <w:rPr>
          <w:rFonts w:eastAsiaTheme="minorEastAsia"/>
          <w:color w:val="000000" w:themeColor="text1"/>
          <w:kern w:val="24"/>
        </w:rPr>
        <w:t>n</w:t>
      </w:r>
      <w:r w:rsidRPr="00D334AA">
        <w:rPr>
          <w:rFonts w:eastAsiaTheme="minorEastAsia"/>
          <w:color w:val="000000" w:themeColor="text1"/>
          <w:kern w:val="24"/>
        </w:rPr>
        <w:t>ałożyć</w:t>
      </w:r>
      <w:r w:rsidR="00E8644A" w:rsidRPr="00D334AA">
        <w:rPr>
          <w:rFonts w:eastAsiaTheme="minorEastAsia"/>
          <w:color w:val="000000" w:themeColor="text1"/>
          <w:kern w:val="24"/>
        </w:rPr>
        <w:t xml:space="preserve"> jednorazowe</w:t>
      </w:r>
      <w:r w:rsidRPr="00D334AA">
        <w:rPr>
          <w:rFonts w:eastAsiaTheme="minorEastAsia"/>
          <w:color w:val="000000" w:themeColor="text1"/>
          <w:kern w:val="24"/>
        </w:rPr>
        <w:t xml:space="preserve"> rękawice ochronne.</w:t>
      </w:r>
    </w:p>
    <w:p w:rsidR="00970312" w:rsidRDefault="009E4485" w:rsidP="00E557F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W pomieszczeniach należących do strefy rodzica wyznaczony pracownik </w:t>
      </w:r>
      <w:r w:rsidR="0091270A">
        <w:rPr>
          <w:rFonts w:eastAsiaTheme="minorEastAsia"/>
          <w:color w:val="000000" w:themeColor="text1"/>
          <w:kern w:val="24"/>
        </w:rPr>
        <w:t xml:space="preserve">szkoły </w:t>
      </w:r>
      <w:r w:rsidRPr="00D334AA">
        <w:rPr>
          <w:rFonts w:eastAsiaTheme="minorEastAsia"/>
          <w:color w:val="000000" w:themeColor="text1"/>
          <w:kern w:val="24"/>
        </w:rPr>
        <w:t>nadzoruje przestrzega</w:t>
      </w:r>
      <w:r w:rsidR="000B29B3" w:rsidRPr="00D334AA">
        <w:rPr>
          <w:rFonts w:eastAsiaTheme="minorEastAsia"/>
          <w:color w:val="000000" w:themeColor="text1"/>
          <w:kern w:val="24"/>
        </w:rPr>
        <w:t>nie zasad określonych w ust. 2-6</w:t>
      </w:r>
      <w:r w:rsidRPr="00D334AA">
        <w:rPr>
          <w:rFonts w:eastAsiaTheme="minorEastAsia"/>
          <w:color w:val="000000" w:themeColor="text1"/>
          <w:kern w:val="24"/>
        </w:rPr>
        <w:t>.</w:t>
      </w:r>
    </w:p>
    <w:p w:rsidR="005249F4" w:rsidRPr="00D334AA" w:rsidRDefault="005249F4" w:rsidP="00E557F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bookmarkStart w:id="1" w:name="_Hlk50024402"/>
      <w:r>
        <w:rPr>
          <w:rFonts w:eastAsiaTheme="minorEastAsia"/>
          <w:color w:val="000000" w:themeColor="text1"/>
          <w:kern w:val="24"/>
        </w:rPr>
        <w:t xml:space="preserve">Szczegółowe zasady zachowania w w/w strefie zawiera </w:t>
      </w:r>
      <w:r w:rsidRPr="008821C7">
        <w:rPr>
          <w:rFonts w:eastAsiaTheme="minorEastAsia"/>
          <w:b/>
          <w:bCs/>
          <w:i/>
          <w:iCs/>
          <w:color w:val="000000" w:themeColor="text1"/>
          <w:kern w:val="24"/>
        </w:rPr>
        <w:t>Procedura Strefy Rodzica</w:t>
      </w:r>
      <w:r>
        <w:rPr>
          <w:rFonts w:eastAsiaTheme="minorEastAsia"/>
          <w:color w:val="000000" w:themeColor="text1"/>
          <w:kern w:val="24"/>
        </w:rPr>
        <w:t>.</w:t>
      </w:r>
    </w:p>
    <w:bookmarkEnd w:id="1"/>
    <w:p w:rsidR="000B29B3" w:rsidRPr="00D334AA" w:rsidRDefault="000B29B3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459A7" w:rsidRDefault="009459A7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0312" w:rsidRPr="00D334AA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D334AA">
        <w:rPr>
          <w:rFonts w:eastAsiaTheme="minorEastAsia"/>
          <w:b/>
          <w:bCs/>
          <w:color w:val="000000" w:themeColor="text1"/>
          <w:kern w:val="24"/>
        </w:rPr>
        <w:t>5</w:t>
      </w:r>
      <w:r w:rsidRPr="00D334AA">
        <w:rPr>
          <w:rFonts w:eastAsiaTheme="minorEastAsia"/>
          <w:b/>
          <w:bCs/>
          <w:color w:val="000000" w:themeColor="text1"/>
          <w:kern w:val="24"/>
        </w:rPr>
        <w:t>.</w:t>
      </w:r>
    </w:p>
    <w:p w:rsidR="00970312" w:rsidRPr="00D334AA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>Strefa ucznia</w:t>
      </w:r>
    </w:p>
    <w:p w:rsidR="00970312" w:rsidRPr="00C97938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Pomieszczenia, w których</w:t>
      </w:r>
      <w:r w:rsidR="00970312" w:rsidRPr="00D334AA">
        <w:rPr>
          <w:rFonts w:eastAsiaTheme="minorEastAsia"/>
          <w:color w:val="000000" w:themeColor="text1"/>
          <w:kern w:val="24"/>
        </w:rPr>
        <w:t xml:space="preserve"> przebywają uczniowie należą do strefy ucznia</w:t>
      </w:r>
      <w:r w:rsidR="0091270A">
        <w:rPr>
          <w:rFonts w:eastAsiaTheme="minorEastAsia"/>
          <w:color w:val="000000" w:themeColor="text1"/>
          <w:kern w:val="24"/>
        </w:rPr>
        <w:t>(</w:t>
      </w:r>
      <w:r w:rsidR="0091270A" w:rsidRPr="00C97938">
        <w:rPr>
          <w:rFonts w:eastAsiaTheme="minorEastAsia"/>
          <w:i/>
          <w:iCs/>
          <w:color w:val="000000" w:themeColor="text1"/>
          <w:kern w:val="24"/>
        </w:rPr>
        <w:t>sale</w:t>
      </w:r>
      <w:r w:rsidR="00C97938">
        <w:rPr>
          <w:rFonts w:eastAsiaTheme="minorEastAsia"/>
          <w:i/>
          <w:iCs/>
          <w:color w:val="000000" w:themeColor="text1"/>
          <w:kern w:val="24"/>
        </w:rPr>
        <w:t xml:space="preserve"> lekcyjne</w:t>
      </w:r>
      <w:r w:rsidR="00CC3099" w:rsidRPr="00C97938">
        <w:rPr>
          <w:rFonts w:eastAsiaTheme="minorEastAsia"/>
          <w:i/>
          <w:iCs/>
          <w:color w:val="000000" w:themeColor="text1"/>
          <w:kern w:val="24"/>
        </w:rPr>
        <w:t>,</w:t>
      </w:r>
      <w:r w:rsidR="00C97938" w:rsidRPr="00C97938">
        <w:rPr>
          <w:rFonts w:eastAsiaTheme="minorEastAsia"/>
          <w:i/>
          <w:iCs/>
          <w:color w:val="000000" w:themeColor="text1"/>
          <w:kern w:val="24"/>
        </w:rPr>
        <w:t xml:space="preserve"> korytarze</w:t>
      </w:r>
      <w:r w:rsidR="00926BCA">
        <w:rPr>
          <w:rFonts w:eastAsiaTheme="minorEastAsia"/>
          <w:i/>
          <w:iCs/>
          <w:color w:val="000000" w:themeColor="text1"/>
          <w:kern w:val="24"/>
        </w:rPr>
        <w:t>, szatnia, łazienki</w:t>
      </w:r>
      <w:r w:rsidR="0091270A" w:rsidRPr="00C97938">
        <w:rPr>
          <w:rFonts w:eastAsiaTheme="minorEastAsia"/>
          <w:i/>
          <w:iCs/>
          <w:color w:val="000000" w:themeColor="text1"/>
          <w:kern w:val="24"/>
        </w:rPr>
        <w:t>)</w:t>
      </w:r>
    </w:p>
    <w:p w:rsidR="00AF6BD0" w:rsidRPr="00D334AA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D334AA">
        <w:rPr>
          <w:rFonts w:eastAsiaTheme="minorEastAsia"/>
          <w:color w:val="000000" w:themeColor="text1"/>
          <w:kern w:val="24"/>
        </w:rPr>
        <w:t>edukacyjnym na</w:t>
      </w:r>
      <w:r w:rsidRPr="00D334AA">
        <w:rPr>
          <w:rFonts w:eastAsiaTheme="minorEastAsia"/>
          <w:color w:val="000000" w:themeColor="text1"/>
          <w:kern w:val="24"/>
        </w:rPr>
        <w:t xml:space="preserve"> podstawie odrębnych przepisów.</w:t>
      </w:r>
    </w:p>
    <w:p w:rsidR="00595CBA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Uczniowie </w:t>
      </w:r>
      <w:bookmarkStart w:id="2" w:name="_Hlk49365607"/>
      <w:r w:rsidRPr="00D334AA">
        <w:rPr>
          <w:rFonts w:eastAsiaTheme="minorEastAsia"/>
          <w:color w:val="000000" w:themeColor="text1"/>
          <w:kern w:val="24"/>
        </w:rPr>
        <w:t xml:space="preserve">w </w:t>
      </w:r>
      <w:r w:rsidR="00F31330">
        <w:rPr>
          <w:rFonts w:eastAsiaTheme="minorEastAsia"/>
          <w:color w:val="000000" w:themeColor="text1"/>
          <w:kern w:val="24"/>
        </w:rPr>
        <w:t>salach lekcyjnych</w:t>
      </w:r>
      <w:r w:rsidR="0091270A">
        <w:rPr>
          <w:rFonts w:eastAsiaTheme="minorEastAsia"/>
          <w:color w:val="000000" w:themeColor="text1"/>
          <w:kern w:val="24"/>
        </w:rPr>
        <w:t xml:space="preserve">nie </w:t>
      </w:r>
      <w:r w:rsidRPr="00D334AA">
        <w:rPr>
          <w:rFonts w:eastAsiaTheme="minorEastAsia"/>
          <w:color w:val="000000" w:themeColor="text1"/>
          <w:kern w:val="24"/>
        </w:rPr>
        <w:t>mają obowiąz</w:t>
      </w:r>
      <w:r w:rsidR="0091270A">
        <w:rPr>
          <w:rFonts w:eastAsiaTheme="minorEastAsia"/>
          <w:color w:val="000000" w:themeColor="text1"/>
          <w:kern w:val="24"/>
        </w:rPr>
        <w:t>ku</w:t>
      </w:r>
      <w:r w:rsidRPr="00D334AA">
        <w:rPr>
          <w:rFonts w:eastAsiaTheme="minorEastAsia"/>
          <w:color w:val="000000" w:themeColor="text1"/>
          <w:kern w:val="24"/>
        </w:rPr>
        <w:t xml:space="preserve"> zakrywania ust i nosa</w:t>
      </w:r>
      <w:bookmarkEnd w:id="2"/>
      <w:r w:rsidR="00AF6BD0" w:rsidRPr="00D334AA">
        <w:rPr>
          <w:rFonts w:eastAsiaTheme="minorEastAsia"/>
          <w:color w:val="000000" w:themeColor="text1"/>
          <w:kern w:val="24"/>
        </w:rPr>
        <w:t>.</w:t>
      </w:r>
      <w:r w:rsidR="00F31330">
        <w:rPr>
          <w:rFonts w:eastAsiaTheme="minorEastAsia"/>
          <w:color w:val="000000" w:themeColor="text1"/>
          <w:kern w:val="24"/>
        </w:rPr>
        <w:t>Natomiast w przestrzeni publicznej szkoły tj. w szatniach, na korytarzu, boisku szkolnym, bibliotece</w:t>
      </w:r>
      <w:r w:rsidR="00373AF5">
        <w:rPr>
          <w:rFonts w:eastAsiaTheme="minorEastAsia"/>
          <w:color w:val="000000" w:themeColor="text1"/>
          <w:kern w:val="24"/>
        </w:rPr>
        <w:t>, świetlicy</w:t>
      </w:r>
      <w:r w:rsidR="00F31330">
        <w:rPr>
          <w:rFonts w:eastAsiaTheme="minorEastAsia"/>
          <w:color w:val="000000" w:themeColor="text1"/>
          <w:kern w:val="24"/>
        </w:rPr>
        <w:t xml:space="preserve"> uczniowie musza mieć zakryte usta i nos.</w:t>
      </w:r>
    </w:p>
    <w:p w:rsidR="0091270A" w:rsidRPr="00F31330" w:rsidRDefault="00F31330" w:rsidP="009208A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F31330">
        <w:rPr>
          <w:rFonts w:eastAsiaTheme="minorEastAsia"/>
          <w:color w:val="000000" w:themeColor="text1"/>
          <w:kern w:val="24"/>
        </w:rPr>
        <w:t>W zależności od sytuacji epidemiologicznej</w:t>
      </w:r>
      <w:r>
        <w:rPr>
          <w:rFonts w:eastAsiaTheme="minorEastAsia"/>
          <w:color w:val="000000" w:themeColor="text1"/>
          <w:kern w:val="24"/>
        </w:rPr>
        <w:t xml:space="preserve"> n</w:t>
      </w:r>
      <w:r w:rsidR="0091270A" w:rsidRPr="00F31330">
        <w:rPr>
          <w:rFonts w:eastAsiaTheme="minorEastAsia"/>
          <w:color w:val="000000" w:themeColor="text1"/>
          <w:kern w:val="24"/>
        </w:rPr>
        <w:t xml:space="preserve">auczyciele </w:t>
      </w:r>
      <w:r w:rsidRPr="00F31330">
        <w:rPr>
          <w:rFonts w:eastAsiaTheme="minorEastAsia"/>
          <w:color w:val="000000" w:themeColor="text1"/>
          <w:kern w:val="24"/>
        </w:rPr>
        <w:t>w salach lekcyjnych</w:t>
      </w:r>
      <w:r w:rsidR="0091270A" w:rsidRPr="00F31330">
        <w:rPr>
          <w:rFonts w:eastAsiaTheme="minorEastAsia"/>
          <w:color w:val="000000" w:themeColor="text1"/>
          <w:kern w:val="24"/>
        </w:rPr>
        <w:t xml:space="preserve"> mają obowiązek zakrywania ust i nosa</w:t>
      </w:r>
      <w:bookmarkStart w:id="3" w:name="_Hlk49447539"/>
      <w:r>
        <w:rPr>
          <w:rFonts w:eastAsiaTheme="minorEastAsia"/>
          <w:color w:val="000000" w:themeColor="text1"/>
          <w:kern w:val="24"/>
        </w:rPr>
        <w:t xml:space="preserve"> (dot. sytuacji kiedy szkoła znajduje się w strefie czerwonej</w:t>
      </w:r>
      <w:r w:rsidR="00B02C8A">
        <w:rPr>
          <w:rFonts w:eastAsiaTheme="minorEastAsia"/>
          <w:color w:val="000000" w:themeColor="text1"/>
          <w:kern w:val="24"/>
        </w:rPr>
        <w:t xml:space="preserve"> i żółtej.</w:t>
      </w:r>
      <w:r>
        <w:rPr>
          <w:rFonts w:eastAsiaTheme="minorEastAsia"/>
          <w:color w:val="000000" w:themeColor="text1"/>
          <w:kern w:val="24"/>
        </w:rPr>
        <w:t>)</w:t>
      </w:r>
      <w:r w:rsidR="008821C7">
        <w:rPr>
          <w:rFonts w:eastAsiaTheme="minorEastAsia"/>
          <w:color w:val="000000" w:themeColor="text1"/>
          <w:kern w:val="24"/>
        </w:rPr>
        <w:t>.</w:t>
      </w:r>
    </w:p>
    <w:bookmarkEnd w:id="3"/>
    <w:p w:rsidR="00B161E8" w:rsidRPr="00D334AA" w:rsidRDefault="00B161E8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bCs/>
          <w:color w:val="000000" w:themeColor="text1"/>
          <w:kern w:val="24"/>
        </w:rPr>
        <w:t xml:space="preserve">Po wyjściu z szatni przed wejściem do sali lekcyjnej uczniowie </w:t>
      </w:r>
      <w:r w:rsidR="00F31330">
        <w:rPr>
          <w:rFonts w:eastAsiaTheme="minorEastAsia"/>
          <w:bCs/>
          <w:color w:val="000000" w:themeColor="text1"/>
          <w:kern w:val="24"/>
        </w:rPr>
        <w:t xml:space="preserve">i pracownicy szkoły </w:t>
      </w:r>
      <w:r w:rsidRPr="00D334AA">
        <w:rPr>
          <w:rFonts w:eastAsiaTheme="minorEastAsia"/>
          <w:bCs/>
          <w:color w:val="000000" w:themeColor="text1"/>
          <w:kern w:val="24"/>
        </w:rPr>
        <w:t>zob</w:t>
      </w:r>
      <w:r w:rsidR="000B29B3" w:rsidRPr="00D334AA">
        <w:rPr>
          <w:rFonts w:eastAsiaTheme="minorEastAsia"/>
          <w:bCs/>
          <w:color w:val="000000" w:themeColor="text1"/>
          <w:kern w:val="24"/>
        </w:rPr>
        <w:t>owiązani są do dokładnego umycia rąk /dezynfekcji rąk płynem odkażającym.</w:t>
      </w:r>
    </w:p>
    <w:p w:rsidR="00970312" w:rsidRPr="00EE123B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b/>
          <w:bCs/>
          <w:i/>
          <w:iCs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 xml:space="preserve">Oddziały szkolne mają na stałe przydzieloną szatnię, </w:t>
      </w:r>
      <w:r w:rsidRPr="00EE123B">
        <w:rPr>
          <w:rFonts w:eastAsiaTheme="minorEastAsia"/>
          <w:kern w:val="24"/>
        </w:rPr>
        <w:t>s</w:t>
      </w:r>
      <w:r w:rsidR="000B29B3" w:rsidRPr="00EE123B">
        <w:rPr>
          <w:rFonts w:eastAsiaTheme="minorEastAsia"/>
          <w:kern w:val="24"/>
        </w:rPr>
        <w:t>ale lekcyjne</w:t>
      </w:r>
      <w:r w:rsidRPr="00EE123B">
        <w:rPr>
          <w:rFonts w:eastAsiaTheme="minorEastAsia"/>
          <w:color w:val="000000" w:themeColor="text1"/>
          <w:kern w:val="24"/>
        </w:rPr>
        <w:t>, część korytarza szkolnego, które</w:t>
      </w:r>
      <w:r w:rsidRPr="00EE123B">
        <w:rPr>
          <w:rFonts w:eastAsiaTheme="minorEastAsia"/>
          <w:bCs/>
          <w:color w:val="000000" w:themeColor="text1"/>
          <w:kern w:val="24"/>
        </w:rPr>
        <w:t xml:space="preserve"> są oznaczone </w:t>
      </w:r>
      <w:r w:rsidR="00792DD5" w:rsidRPr="00EE123B">
        <w:rPr>
          <w:rFonts w:eastAsiaTheme="minorEastAsia"/>
          <w:bCs/>
          <w:color w:val="000000" w:themeColor="text1"/>
          <w:kern w:val="24"/>
        </w:rPr>
        <w:t>informacją, dla kogo</w:t>
      </w:r>
      <w:r w:rsidR="000B29B3" w:rsidRPr="00EE123B">
        <w:rPr>
          <w:rFonts w:eastAsiaTheme="minorEastAsia"/>
          <w:bCs/>
          <w:color w:val="000000" w:themeColor="text1"/>
          <w:kern w:val="24"/>
        </w:rPr>
        <w:t xml:space="preserve"> są przeznaczone w jakich godzinach</w:t>
      </w:r>
      <w:r w:rsidR="00011330" w:rsidRPr="00EE123B">
        <w:rPr>
          <w:rFonts w:eastAsiaTheme="minorEastAsia"/>
          <w:bCs/>
          <w:i/>
          <w:iCs/>
          <w:color w:val="000000" w:themeColor="text1"/>
          <w:kern w:val="24"/>
        </w:rPr>
        <w:t>( szczegóły w REGULAMINIE PRZEBYWANIA W SZATNI I ORGANIZACJI PRZERW ŚRÓDLEKCYJNYCH)</w:t>
      </w:r>
    </w:p>
    <w:p w:rsidR="00B161E8" w:rsidRPr="00EE123B" w:rsidRDefault="00B161E8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>Uczniowie w czasie zajęć szkolnych przebywają w wyznaczonych dla danego oddziału pomieszczeniach.</w:t>
      </w:r>
    </w:p>
    <w:p w:rsidR="00011330" w:rsidRPr="00EE123B" w:rsidRDefault="00011330" w:rsidP="00011330">
      <w:pPr>
        <w:pStyle w:val="Akapitzlist"/>
        <w:numPr>
          <w:ilvl w:val="0"/>
          <w:numId w:val="22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>Sale lekcyjne, części wspólne (korytarze) są wietrzone co najmniej raz na godzinę, w czasie zajęć i podczas przerwy.</w:t>
      </w:r>
    </w:p>
    <w:p w:rsidR="00970312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Wyposażenie sal</w:t>
      </w:r>
      <w:r w:rsidR="00970312" w:rsidRPr="00D334AA">
        <w:rPr>
          <w:rFonts w:eastAsiaTheme="minorEastAsia"/>
          <w:color w:val="000000" w:themeColor="text1"/>
          <w:kern w:val="24"/>
        </w:rPr>
        <w:t xml:space="preserve"> zajęć szkolnych dostosowane jest do wytyc</w:t>
      </w:r>
      <w:r w:rsidR="00B161E8" w:rsidRPr="00D334AA">
        <w:rPr>
          <w:rFonts w:eastAsiaTheme="minorEastAsia"/>
          <w:color w:val="000000" w:themeColor="text1"/>
          <w:kern w:val="24"/>
        </w:rPr>
        <w:t>znych a uczniowie mają</w:t>
      </w:r>
      <w:r w:rsidR="00EE123B">
        <w:rPr>
          <w:rFonts w:eastAsiaTheme="minorEastAsia"/>
          <w:color w:val="000000" w:themeColor="text1"/>
          <w:kern w:val="24"/>
        </w:rPr>
        <w:t xml:space="preserve"> </w:t>
      </w:r>
      <w:r w:rsidR="00970312" w:rsidRPr="00D334AA">
        <w:rPr>
          <w:rFonts w:eastAsiaTheme="minorEastAsia"/>
          <w:color w:val="000000" w:themeColor="text1"/>
          <w:kern w:val="24"/>
        </w:rPr>
        <w:t>przydzielone</w:t>
      </w:r>
      <w:r w:rsidR="00403771" w:rsidRPr="00D334AA">
        <w:rPr>
          <w:rFonts w:eastAsiaTheme="minorEastAsia"/>
          <w:color w:val="000000" w:themeColor="text1"/>
          <w:kern w:val="24"/>
        </w:rPr>
        <w:t xml:space="preserve">stałe </w:t>
      </w:r>
      <w:r w:rsidR="00970312" w:rsidRPr="00D334AA">
        <w:rPr>
          <w:rFonts w:eastAsiaTheme="minorEastAsia"/>
          <w:color w:val="000000" w:themeColor="text1"/>
          <w:kern w:val="24"/>
        </w:rPr>
        <w:t>miejsca przy stolikach.</w:t>
      </w:r>
    </w:p>
    <w:p w:rsidR="005E386C" w:rsidRPr="00EE123B" w:rsidRDefault="005E386C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 xml:space="preserve">Sprzęt i materiały wykorzystywane podczas zajęć praktycznych </w:t>
      </w:r>
      <w:r w:rsidR="00116161" w:rsidRPr="00EE123B">
        <w:rPr>
          <w:rFonts w:eastAsiaTheme="minorEastAsia"/>
          <w:color w:val="000000" w:themeColor="text1"/>
          <w:kern w:val="24"/>
        </w:rPr>
        <w:t>i sportowych jest</w:t>
      </w:r>
      <w:r w:rsidRPr="00EE123B">
        <w:rPr>
          <w:rFonts w:eastAsiaTheme="minorEastAsia"/>
          <w:color w:val="000000" w:themeColor="text1"/>
          <w:kern w:val="24"/>
        </w:rPr>
        <w:t xml:space="preserve"> czyszczony i dezynfekowan</w:t>
      </w:r>
      <w:r w:rsidR="00116161" w:rsidRPr="00EE123B">
        <w:rPr>
          <w:rFonts w:eastAsiaTheme="minorEastAsia"/>
          <w:color w:val="000000" w:themeColor="text1"/>
          <w:kern w:val="24"/>
        </w:rPr>
        <w:t>y</w:t>
      </w:r>
      <w:r w:rsidRPr="00EE123B">
        <w:rPr>
          <w:rFonts w:eastAsiaTheme="minorEastAsia"/>
          <w:color w:val="000000" w:themeColor="text1"/>
          <w:kern w:val="24"/>
        </w:rPr>
        <w:t xml:space="preserve"> po każdym użyciu.</w:t>
      </w:r>
    </w:p>
    <w:p w:rsidR="00116161" w:rsidRPr="00EE123B" w:rsidRDefault="00116161" w:rsidP="00116161">
      <w:pPr>
        <w:pStyle w:val="Akapitzlist"/>
        <w:numPr>
          <w:ilvl w:val="0"/>
          <w:numId w:val="22"/>
        </w:numPr>
        <w:spacing w:line="360" w:lineRule="auto"/>
        <w:ind w:left="714" w:hanging="357"/>
        <w:rPr>
          <w:rFonts w:eastAsiaTheme="minorEastAsia"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 xml:space="preserve">Podczas realizacji zajęć, w tym zajęć wychowania fizycznego i sportowych, w których nie można zachować dystansu rezygnuje się z ćwiczeń i gier kontaktowych. </w:t>
      </w:r>
    </w:p>
    <w:p w:rsidR="00B161E8" w:rsidRDefault="002B596D" w:rsidP="00116161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Uczniowie w czasie </w:t>
      </w:r>
      <w:r w:rsidR="003419DC" w:rsidRPr="00D334AA">
        <w:rPr>
          <w:rFonts w:eastAsiaTheme="minorEastAsia"/>
          <w:color w:val="000000" w:themeColor="text1"/>
          <w:kern w:val="24"/>
        </w:rPr>
        <w:t xml:space="preserve">przerw międzylekcyjnych </w:t>
      </w:r>
      <w:r w:rsidRPr="00D334AA">
        <w:rPr>
          <w:rFonts w:eastAsiaTheme="minorEastAsia"/>
          <w:color w:val="000000" w:themeColor="text1"/>
          <w:kern w:val="24"/>
        </w:rPr>
        <w:t xml:space="preserve">przebywają w wyznaczonej </w:t>
      </w:r>
      <w:r w:rsidR="00F31330">
        <w:rPr>
          <w:rFonts w:eastAsiaTheme="minorEastAsia"/>
          <w:color w:val="000000" w:themeColor="text1"/>
          <w:kern w:val="24"/>
        </w:rPr>
        <w:t>s</w:t>
      </w:r>
      <w:r w:rsidR="00A01888">
        <w:rPr>
          <w:rFonts w:eastAsiaTheme="minorEastAsia"/>
          <w:color w:val="000000" w:themeColor="text1"/>
          <w:kern w:val="24"/>
        </w:rPr>
        <w:t xml:space="preserve">ali , </w:t>
      </w:r>
      <w:r w:rsidRPr="00D334AA">
        <w:rPr>
          <w:rFonts w:eastAsiaTheme="minorEastAsia"/>
          <w:color w:val="000000" w:themeColor="text1"/>
          <w:kern w:val="24"/>
        </w:rPr>
        <w:t xml:space="preserve">części korytarza lub </w:t>
      </w:r>
      <w:r w:rsidR="003419DC" w:rsidRPr="00D334AA">
        <w:rPr>
          <w:rFonts w:eastAsiaTheme="minorEastAsia"/>
          <w:color w:val="000000" w:themeColor="text1"/>
          <w:kern w:val="24"/>
        </w:rPr>
        <w:t>na powietrzu</w:t>
      </w:r>
      <w:r w:rsidR="00A01888">
        <w:rPr>
          <w:rFonts w:eastAsiaTheme="minorEastAsia"/>
          <w:color w:val="000000" w:themeColor="text1"/>
          <w:kern w:val="24"/>
        </w:rPr>
        <w:t xml:space="preserve"> na terenie szkoły.</w:t>
      </w:r>
    </w:p>
    <w:p w:rsidR="00E4773C" w:rsidRPr="00EE123B" w:rsidRDefault="00E4773C" w:rsidP="00E4773C">
      <w:pPr>
        <w:pStyle w:val="Akapitzlist"/>
        <w:numPr>
          <w:ilvl w:val="0"/>
          <w:numId w:val="22"/>
        </w:numPr>
        <w:spacing w:line="360" w:lineRule="auto"/>
        <w:ind w:left="714" w:hanging="357"/>
        <w:rPr>
          <w:rFonts w:eastAsiaTheme="minorEastAsia"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1703E1" w:rsidRPr="00D334AA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lastRenderedPageBreak/>
        <w:t xml:space="preserve">Wychowawcy klas w uzgodnieniu z </w:t>
      </w:r>
      <w:r w:rsidR="00792DD5" w:rsidRPr="00D334AA">
        <w:rPr>
          <w:rFonts w:eastAsiaTheme="minorEastAsia"/>
          <w:color w:val="000000" w:themeColor="text1"/>
          <w:kern w:val="24"/>
        </w:rPr>
        <w:t>rodzicami ustalają</w:t>
      </w:r>
      <w:r w:rsidRPr="00D334AA">
        <w:rPr>
          <w:rFonts w:eastAsiaTheme="minorEastAsia"/>
          <w:color w:val="000000" w:themeColor="text1"/>
          <w:kern w:val="24"/>
        </w:rPr>
        <w:t xml:space="preserve"> dla każdego oddziału szczegółowe zasady spożywania drugiego śniadania, </w:t>
      </w:r>
      <w:r w:rsidR="00CE2C1C" w:rsidRPr="00D334AA">
        <w:rPr>
          <w:rFonts w:eastAsiaTheme="minorEastAsia"/>
          <w:color w:val="000000" w:themeColor="text1"/>
          <w:kern w:val="24"/>
        </w:rPr>
        <w:t>zasad</w:t>
      </w:r>
      <w:r w:rsidR="00884EE8" w:rsidRPr="00D334AA">
        <w:rPr>
          <w:rFonts w:eastAsiaTheme="minorEastAsia"/>
          <w:color w:val="000000" w:themeColor="text1"/>
          <w:kern w:val="24"/>
        </w:rPr>
        <w:t xml:space="preserve"> przechowywania pod</w:t>
      </w:r>
      <w:r w:rsidR="00CE2C1C" w:rsidRPr="00D334AA">
        <w:rPr>
          <w:rFonts w:eastAsiaTheme="minorEastAsia"/>
          <w:color w:val="000000" w:themeColor="text1"/>
          <w:kern w:val="24"/>
        </w:rPr>
        <w:t>ręczników i przyborów szkolnych</w:t>
      </w:r>
      <w:r w:rsidR="00A01888">
        <w:rPr>
          <w:rFonts w:eastAsiaTheme="minorEastAsia"/>
          <w:color w:val="000000" w:themeColor="text1"/>
          <w:kern w:val="24"/>
        </w:rPr>
        <w:t>.</w:t>
      </w:r>
    </w:p>
    <w:p w:rsidR="001703E1" w:rsidRPr="00A01888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FF0000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Zajęcia wychowania fizycznego odbywają się </w:t>
      </w:r>
      <w:r w:rsidR="00275FBE" w:rsidRPr="00D334AA">
        <w:rPr>
          <w:rFonts w:eastAsiaTheme="minorEastAsia"/>
          <w:color w:val="000000" w:themeColor="text1"/>
          <w:kern w:val="24"/>
        </w:rPr>
        <w:t xml:space="preserve">w miarę możliwości </w:t>
      </w:r>
      <w:r w:rsidRPr="00D334AA">
        <w:rPr>
          <w:rFonts w:eastAsiaTheme="minorEastAsia"/>
          <w:color w:val="000000" w:themeColor="text1"/>
          <w:kern w:val="24"/>
        </w:rPr>
        <w:t>na powietrzu</w:t>
      </w:r>
      <w:r w:rsidR="00CC3099">
        <w:rPr>
          <w:rFonts w:eastAsiaTheme="minorEastAsia"/>
          <w:color w:val="000000" w:themeColor="text1"/>
          <w:kern w:val="24"/>
        </w:rPr>
        <w:t>.</w:t>
      </w:r>
    </w:p>
    <w:p w:rsidR="001703E1" w:rsidRPr="00D334AA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N</w:t>
      </w:r>
      <w:r w:rsidR="00AF6BD0" w:rsidRPr="00D334AA">
        <w:rPr>
          <w:rFonts w:eastAsiaTheme="minorEastAsia"/>
          <w:color w:val="000000" w:themeColor="text1"/>
          <w:kern w:val="24"/>
        </w:rPr>
        <w:t xml:space="preserve">auczyciele </w:t>
      </w:r>
      <w:r w:rsidR="003B31E7" w:rsidRPr="00D334AA">
        <w:rPr>
          <w:rFonts w:eastAsiaTheme="minorEastAsia"/>
          <w:color w:val="000000" w:themeColor="text1"/>
          <w:kern w:val="24"/>
        </w:rPr>
        <w:t xml:space="preserve">ustalają </w:t>
      </w:r>
      <w:r w:rsidR="00EE207B" w:rsidRPr="00D334AA">
        <w:rPr>
          <w:rFonts w:eastAsiaTheme="minorEastAsia"/>
          <w:color w:val="000000" w:themeColor="text1"/>
          <w:kern w:val="24"/>
        </w:rPr>
        <w:t xml:space="preserve">z uczniami szczegółowe </w:t>
      </w:r>
      <w:r w:rsidR="00CE2C1C" w:rsidRPr="00D334AA">
        <w:rPr>
          <w:rFonts w:eastAsiaTheme="minorEastAsia"/>
          <w:color w:val="000000" w:themeColor="text1"/>
          <w:kern w:val="24"/>
        </w:rPr>
        <w:t>zasady</w:t>
      </w:r>
      <w:r w:rsidR="00EE207B" w:rsidRPr="00D334AA">
        <w:rPr>
          <w:rFonts w:eastAsiaTheme="minorEastAsia"/>
          <w:color w:val="000000" w:themeColor="text1"/>
          <w:kern w:val="24"/>
        </w:rPr>
        <w:t xml:space="preserve"> profilaktyki zakażeń </w:t>
      </w:r>
      <w:r w:rsidR="003B31E7" w:rsidRPr="00D334AA">
        <w:rPr>
          <w:rFonts w:eastAsiaTheme="minorEastAsia"/>
          <w:color w:val="000000" w:themeColor="text1"/>
          <w:kern w:val="24"/>
        </w:rPr>
        <w:t>odpowiednie do rodzaju prowadzonyc</w:t>
      </w:r>
      <w:r w:rsidR="00EE207B" w:rsidRPr="00D334AA">
        <w:rPr>
          <w:rFonts w:eastAsiaTheme="minorEastAsia"/>
          <w:color w:val="000000" w:themeColor="text1"/>
          <w:kern w:val="24"/>
        </w:rPr>
        <w:t>h zajęć</w:t>
      </w:r>
      <w:r w:rsidRPr="00D334AA">
        <w:rPr>
          <w:rFonts w:eastAsiaTheme="minorEastAsia"/>
          <w:color w:val="000000" w:themeColor="text1"/>
          <w:kern w:val="24"/>
        </w:rPr>
        <w:t>.</w:t>
      </w:r>
    </w:p>
    <w:p w:rsidR="00E557FB" w:rsidRPr="00D334AA" w:rsidRDefault="007D617D" w:rsidP="007D617D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Wychowawcy klas opracowują dla każdego oddziału oddzielnie plan zajęć szkolnych</w:t>
      </w:r>
      <w:r w:rsidRPr="00D334AA">
        <w:rPr>
          <w:rFonts w:eastAsiaTheme="minorEastAsia"/>
          <w:color w:val="000000" w:themeColor="text1"/>
          <w:kern w:val="24"/>
        </w:rPr>
        <w:br/>
        <w:t xml:space="preserve"> z wyznaczeniem sal lekcyjnych, korytarzy i terenu przyszkolnego na których spędzają przerwy, miejsca i czasu przeznaczonego na zjedzenie drugiego śniadania oraz wyznaczonych terminów dla oddziału na korzystanie z biblioteki szkolnej i stołówki.</w:t>
      </w:r>
    </w:p>
    <w:p w:rsidR="00C7772F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Pracownicy obsługi </w:t>
      </w:r>
      <w:r w:rsidR="00CE2C1C" w:rsidRPr="00D334AA">
        <w:rPr>
          <w:rFonts w:eastAsiaTheme="minorEastAsia"/>
          <w:color w:val="000000" w:themeColor="text1"/>
          <w:kern w:val="24"/>
        </w:rPr>
        <w:t xml:space="preserve">wyznaczeni do stanowisk pracy </w:t>
      </w:r>
      <w:r w:rsidR="00792DD5" w:rsidRPr="00D334AA">
        <w:rPr>
          <w:rFonts w:eastAsiaTheme="minorEastAsia"/>
          <w:color w:val="000000" w:themeColor="text1"/>
          <w:kern w:val="24"/>
        </w:rPr>
        <w:t>w</w:t>
      </w:r>
      <w:r w:rsidR="00EE207B" w:rsidRPr="00D334AA">
        <w:rPr>
          <w:rFonts w:eastAsiaTheme="minorEastAsia"/>
          <w:color w:val="000000" w:themeColor="text1"/>
          <w:kern w:val="24"/>
        </w:rPr>
        <w:t xml:space="preserve"> strefie ucznia, </w:t>
      </w:r>
      <w:r w:rsidRPr="00D334AA">
        <w:rPr>
          <w:rFonts w:eastAsiaTheme="minorEastAsia"/>
          <w:color w:val="000000" w:themeColor="text1"/>
          <w:kern w:val="24"/>
        </w:rPr>
        <w:t xml:space="preserve">zobowiązani są do bieżącego nadzoru nad zachowaniem </w:t>
      </w:r>
      <w:r w:rsidR="00275FBE" w:rsidRPr="00D334AA">
        <w:rPr>
          <w:rFonts w:eastAsiaTheme="minorEastAsia"/>
          <w:color w:val="000000" w:themeColor="text1"/>
          <w:kern w:val="24"/>
        </w:rPr>
        <w:t xml:space="preserve">czystości w miejscach przebywania uczniów wg </w:t>
      </w:r>
      <w:r w:rsidRPr="00D334AA">
        <w:rPr>
          <w:rFonts w:eastAsiaTheme="minorEastAsia"/>
          <w:color w:val="000000" w:themeColor="text1"/>
          <w:kern w:val="24"/>
        </w:rPr>
        <w:t xml:space="preserve">wytycznych dla szkół w części dotyczącej „higiena, czyszczenie i dezynfekcja pomieszczeń”, </w:t>
      </w:r>
      <w:r w:rsidR="007D617D" w:rsidRPr="00F31330">
        <w:rPr>
          <w:rFonts w:eastAsiaTheme="minorEastAsia"/>
          <w:kern w:val="24"/>
        </w:rPr>
        <w:t>wyznaczonych zakresów zadań</w:t>
      </w:r>
      <w:r w:rsidR="007D617D" w:rsidRPr="00D334AA">
        <w:rPr>
          <w:rFonts w:eastAsiaTheme="minorEastAsia"/>
          <w:color w:val="000000" w:themeColor="text1"/>
          <w:kern w:val="24"/>
        </w:rPr>
        <w:t xml:space="preserve">, </w:t>
      </w:r>
      <w:r w:rsidRPr="00D334AA">
        <w:rPr>
          <w:rFonts w:eastAsiaTheme="minorEastAsia"/>
          <w:color w:val="000000" w:themeColor="text1"/>
          <w:kern w:val="24"/>
        </w:rPr>
        <w:t>w tym w szczególności wietrzenia sal lekcyjnych, wycierania miejsc najczęściej dotykanych przez uczniów bez</w:t>
      </w:r>
      <w:r w:rsidR="00581DE1" w:rsidRPr="00D334AA">
        <w:rPr>
          <w:rFonts w:eastAsiaTheme="minorEastAsia"/>
          <w:color w:val="000000" w:themeColor="text1"/>
          <w:kern w:val="24"/>
        </w:rPr>
        <w:t>piecznymi środkami odkażającymi i dezynfekowania sanitariatów.</w:t>
      </w:r>
    </w:p>
    <w:p w:rsidR="005249F4" w:rsidRPr="00D334AA" w:rsidRDefault="005249F4" w:rsidP="005249F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Szczegółowe zasady zachowania w w/w strefie zawiera </w:t>
      </w:r>
      <w:r w:rsidRPr="008821C7">
        <w:rPr>
          <w:rFonts w:eastAsiaTheme="minorEastAsia"/>
          <w:b/>
          <w:bCs/>
          <w:i/>
          <w:iCs/>
          <w:color w:val="000000" w:themeColor="text1"/>
          <w:kern w:val="24"/>
        </w:rPr>
        <w:t>Procedura Strefy Ucznia</w:t>
      </w:r>
      <w:r>
        <w:rPr>
          <w:rFonts w:eastAsiaTheme="minorEastAsia"/>
          <w:color w:val="000000" w:themeColor="text1"/>
          <w:kern w:val="24"/>
        </w:rPr>
        <w:t>.</w:t>
      </w:r>
    </w:p>
    <w:p w:rsidR="005249F4" w:rsidRPr="00D334AA" w:rsidRDefault="005249F4" w:rsidP="005249F4">
      <w:pPr>
        <w:pStyle w:val="Akapitzlist"/>
        <w:spacing w:line="360" w:lineRule="auto"/>
        <w:jc w:val="both"/>
        <w:rPr>
          <w:rFonts w:eastAsiaTheme="minorEastAsia"/>
          <w:color w:val="000000" w:themeColor="text1"/>
          <w:kern w:val="24"/>
        </w:rPr>
      </w:pPr>
    </w:p>
    <w:p w:rsidR="00C7772F" w:rsidRPr="00D334AA" w:rsidRDefault="00C7772F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>§ 6.</w:t>
      </w:r>
    </w:p>
    <w:p w:rsidR="00F845EE" w:rsidRPr="00D334AA" w:rsidRDefault="007F4DB7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>Agendy szkolne i z</w:t>
      </w:r>
      <w:r w:rsidR="00F845EE" w:rsidRPr="00D334AA">
        <w:rPr>
          <w:rFonts w:eastAsiaTheme="minorEastAsia"/>
          <w:b/>
          <w:bCs/>
          <w:color w:val="000000" w:themeColor="text1"/>
          <w:kern w:val="24"/>
        </w:rPr>
        <w:t>ajęc</w:t>
      </w:r>
      <w:r w:rsidRPr="00D334AA">
        <w:rPr>
          <w:rFonts w:eastAsiaTheme="minorEastAsia"/>
          <w:b/>
          <w:bCs/>
          <w:color w:val="000000" w:themeColor="text1"/>
          <w:kern w:val="24"/>
        </w:rPr>
        <w:t xml:space="preserve">ia pozalekcyjne </w:t>
      </w:r>
    </w:p>
    <w:p w:rsidR="007F4DB7" w:rsidRPr="00D334AA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D334AA">
        <w:t xml:space="preserve">Uczniowie mogą </w:t>
      </w:r>
      <w:r w:rsidR="00CE2C1C" w:rsidRPr="00D334AA">
        <w:t>korzystać z biblioteki szkolnej</w:t>
      </w:r>
      <w:r w:rsidRPr="00D334AA">
        <w:t xml:space="preserve">w dniach </w:t>
      </w:r>
      <w:r w:rsidR="00CE2C1C" w:rsidRPr="00D334AA">
        <w:t xml:space="preserve">i godzinach </w:t>
      </w:r>
      <w:r w:rsidRPr="00D334AA">
        <w:t xml:space="preserve">wyznaczonych dla danego oddziału. </w:t>
      </w:r>
    </w:p>
    <w:p w:rsidR="007F4DB7" w:rsidRPr="00D334AA" w:rsidRDefault="00F31330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t xml:space="preserve">Do biblioteki wchodzi się pojedynczo, nie ma możliwości samodzielnego chodzenia między regałami przez uczniów </w:t>
      </w:r>
      <w:r w:rsidR="007F4DB7" w:rsidRPr="00D334AA">
        <w:t>.</w:t>
      </w:r>
    </w:p>
    <w:p w:rsidR="00CE2C1C" w:rsidRPr="00D334AA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D334AA">
        <w:t>Wypożyczone książki, materiały edukacyjne i czasopisma przechodzą kwarantannę przed kolejnym wypożyczeniem</w:t>
      </w:r>
    </w:p>
    <w:p w:rsidR="00F845EE" w:rsidRPr="008821C7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i/>
          <w:iCs/>
          <w:color w:val="000000" w:themeColor="text1"/>
          <w:kern w:val="24"/>
        </w:rPr>
      </w:pPr>
      <w:r w:rsidRPr="00D334AA">
        <w:t xml:space="preserve">Szczegółowe warunki organizacyjne i </w:t>
      </w:r>
      <w:r w:rsidR="00EE207B" w:rsidRPr="00D334AA">
        <w:t xml:space="preserve">sanitarne korzystania z biblioteki, określa </w:t>
      </w:r>
      <w:r w:rsidR="00BD470B" w:rsidRPr="00D334AA">
        <w:t>„Regulamin</w:t>
      </w:r>
      <w:r w:rsidRPr="00D334AA">
        <w:t xml:space="preserve"> biblioteki szkolnej</w:t>
      </w:r>
      <w:r w:rsidR="00BD470B" w:rsidRPr="00D334AA">
        <w:t>”</w:t>
      </w:r>
      <w:r w:rsidR="00CE2C1C" w:rsidRPr="008821C7">
        <w:rPr>
          <w:i/>
          <w:iCs/>
        </w:rPr>
        <w:t xml:space="preserve">dostępny </w:t>
      </w:r>
      <w:r w:rsidR="00F31330" w:rsidRPr="008821C7">
        <w:rPr>
          <w:i/>
          <w:iCs/>
        </w:rPr>
        <w:t>w załącznik</w:t>
      </w:r>
      <w:r w:rsidR="008821C7">
        <w:rPr>
          <w:i/>
          <w:iCs/>
        </w:rPr>
        <w:t>u</w:t>
      </w:r>
      <w:r w:rsidR="00F31330" w:rsidRPr="008821C7">
        <w:rPr>
          <w:i/>
          <w:iCs/>
        </w:rPr>
        <w:t xml:space="preserve"> nr 1.</w:t>
      </w:r>
    </w:p>
    <w:p w:rsidR="009D13EC" w:rsidRPr="00D334AA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D334AA">
        <w:t xml:space="preserve">Zajęcia świetlicy szkolnej odbywają się z uwzględnieniem zasad sanitarnych obowiązujących w strefie ucznia. </w:t>
      </w:r>
    </w:p>
    <w:p w:rsidR="007F4DB7" w:rsidRPr="008821C7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i/>
          <w:iCs/>
          <w:color w:val="000000" w:themeColor="text1"/>
          <w:kern w:val="24"/>
        </w:rPr>
      </w:pPr>
      <w:r w:rsidRPr="00D334AA">
        <w:t xml:space="preserve">Szczegółowe warunki organizacyjne i sanitarne korzystania ze świetlicy szkolnej określa </w:t>
      </w:r>
      <w:r w:rsidR="00BD470B" w:rsidRPr="00D334AA">
        <w:t>„Regulamin świetlicy szkolnej”</w:t>
      </w:r>
      <w:r w:rsidR="00F31330" w:rsidRPr="008821C7">
        <w:rPr>
          <w:i/>
          <w:iCs/>
        </w:rPr>
        <w:t>dostępny w załączniku nr. 2</w:t>
      </w:r>
    </w:p>
    <w:p w:rsidR="007F4DB7" w:rsidRPr="00D334AA" w:rsidRDefault="007F4DB7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D334AA">
        <w:t>Zajęcia</w:t>
      </w:r>
      <w:r w:rsidRPr="00D334AA">
        <w:rPr>
          <w:rFonts w:eastAsiaTheme="minorEastAsia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9D13EC" w:rsidRPr="00D334AA">
        <w:rPr>
          <w:rFonts w:eastAsiaTheme="minorEastAsia"/>
          <w:kern w:val="24"/>
        </w:rPr>
        <w:t>w grupach uczniów przebywających w ty</w:t>
      </w:r>
      <w:r w:rsidR="002B596D" w:rsidRPr="00D334AA">
        <w:rPr>
          <w:rFonts w:eastAsiaTheme="minorEastAsia"/>
          <w:kern w:val="24"/>
        </w:rPr>
        <w:t>m samym czasie w szkole z uwzględnieniem zasad sanitarnych obowiązujących w strefie ucznia.</w:t>
      </w:r>
    </w:p>
    <w:p w:rsidR="007D617D" w:rsidRPr="00D334AA" w:rsidRDefault="007D617D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D334AA">
        <w:lastRenderedPageBreak/>
        <w:t>Zajęcia z zakresu pomocy psychologiczno-pedagogicznej, rewalidacyjne i inne zajęcia pozalekcyjne realizowane są z uwzględnieniem zasad sanitarnych obowiązujących w strefie ucznia.</w:t>
      </w:r>
    </w:p>
    <w:p w:rsidR="00667B49" w:rsidRPr="00D334AA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D334AA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424F8C" w:rsidRPr="00D334AA">
        <w:rPr>
          <w:rFonts w:eastAsiaTheme="minorEastAsia"/>
          <w:b/>
          <w:bCs/>
          <w:color w:val="000000" w:themeColor="text1"/>
          <w:kern w:val="24"/>
        </w:rPr>
        <w:t>7</w:t>
      </w:r>
      <w:r w:rsidRPr="00D334AA">
        <w:rPr>
          <w:rFonts w:eastAsiaTheme="minorEastAsia"/>
          <w:b/>
          <w:bCs/>
          <w:color w:val="000000" w:themeColor="text1"/>
          <w:kern w:val="24"/>
        </w:rPr>
        <w:t>.</w:t>
      </w:r>
    </w:p>
    <w:p w:rsidR="00275FBE" w:rsidRPr="00EE123B" w:rsidRDefault="00275FBE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4" w:name="_Hlk49712801"/>
      <w:r w:rsidRPr="00EE123B">
        <w:rPr>
          <w:rFonts w:eastAsiaTheme="minorEastAsia"/>
          <w:b/>
          <w:bCs/>
          <w:color w:val="000000" w:themeColor="text1"/>
          <w:kern w:val="24"/>
        </w:rPr>
        <w:t xml:space="preserve">Strefa żywienia </w:t>
      </w:r>
      <w:r w:rsidR="009D13EC" w:rsidRPr="00EE123B">
        <w:rPr>
          <w:rFonts w:eastAsiaTheme="minorEastAsia"/>
          <w:b/>
          <w:bCs/>
          <w:color w:val="000000" w:themeColor="text1"/>
          <w:kern w:val="24"/>
        </w:rPr>
        <w:t>i stołówka</w:t>
      </w:r>
    </w:p>
    <w:p w:rsidR="00667B49" w:rsidRPr="00EE123B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i/>
          <w:iCs/>
          <w:color w:val="000000" w:themeColor="text1"/>
          <w:kern w:val="24"/>
        </w:rPr>
      </w:pPr>
      <w:r w:rsidRPr="00EE123B">
        <w:rPr>
          <w:rFonts w:eastAsiaTheme="minorEastAsia"/>
          <w:color w:val="000000" w:themeColor="text1"/>
          <w:kern w:val="24"/>
        </w:rPr>
        <w:t xml:space="preserve">Pomieszczenia należące do </w:t>
      </w:r>
      <w:r w:rsidR="00792DD5" w:rsidRPr="00EE123B">
        <w:rPr>
          <w:rFonts w:eastAsiaTheme="minorEastAsia"/>
          <w:color w:val="000000" w:themeColor="text1"/>
          <w:kern w:val="24"/>
        </w:rPr>
        <w:t>kuchni należą</w:t>
      </w:r>
      <w:r w:rsidRPr="00EE123B">
        <w:rPr>
          <w:rFonts w:eastAsiaTheme="minorEastAsia"/>
          <w:color w:val="000000" w:themeColor="text1"/>
          <w:kern w:val="24"/>
        </w:rPr>
        <w:t xml:space="preserve"> do </w:t>
      </w:r>
      <w:r w:rsidR="00792DD5" w:rsidRPr="00EE123B">
        <w:rPr>
          <w:rFonts w:eastAsiaTheme="minorEastAsia"/>
          <w:color w:val="000000" w:themeColor="text1"/>
          <w:kern w:val="24"/>
        </w:rPr>
        <w:t>strefy żywienia</w:t>
      </w:r>
      <w:r w:rsidR="00A01888" w:rsidRPr="00EE123B">
        <w:rPr>
          <w:rFonts w:eastAsiaTheme="minorEastAsia"/>
          <w:color w:val="000000" w:themeColor="text1"/>
          <w:kern w:val="24"/>
        </w:rPr>
        <w:t>.</w:t>
      </w:r>
      <w:r w:rsidR="00406A92" w:rsidRPr="00EE123B">
        <w:rPr>
          <w:rFonts w:eastAsiaTheme="minorEastAsia"/>
          <w:i/>
          <w:iCs/>
          <w:color w:val="000000" w:themeColor="text1"/>
          <w:kern w:val="24"/>
        </w:rPr>
        <w:t>( szczegóły w PROCEDURACH ZACHOWANIA W STREFIE ŻYWIENIA</w:t>
      </w:r>
      <w:r w:rsidR="003E5D49" w:rsidRPr="00EE123B">
        <w:rPr>
          <w:rFonts w:eastAsiaTheme="minorEastAsia"/>
          <w:i/>
          <w:iCs/>
          <w:color w:val="000000" w:themeColor="text1"/>
          <w:kern w:val="24"/>
        </w:rPr>
        <w:t xml:space="preserve"> I NA STOŁÓWCE</w:t>
      </w:r>
      <w:r w:rsidR="00406A92" w:rsidRPr="00EE123B">
        <w:rPr>
          <w:rFonts w:eastAsiaTheme="minorEastAsia"/>
          <w:i/>
          <w:iCs/>
          <w:color w:val="000000" w:themeColor="text1"/>
          <w:kern w:val="24"/>
        </w:rPr>
        <w:t>)</w:t>
      </w:r>
      <w:r w:rsidR="003E5D49" w:rsidRPr="00EE123B">
        <w:rPr>
          <w:rFonts w:eastAsiaTheme="minorEastAsia"/>
          <w:i/>
          <w:iCs/>
          <w:color w:val="000000" w:themeColor="text1"/>
          <w:kern w:val="24"/>
        </w:rPr>
        <w:t>.</w:t>
      </w:r>
    </w:p>
    <w:p w:rsidR="00667B49" w:rsidRPr="00D334A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Pracownicy strefy żywienia nie</w:t>
      </w:r>
      <w:r w:rsidR="008C4D13" w:rsidRPr="00D334AA">
        <w:rPr>
          <w:rFonts w:eastAsiaTheme="minorEastAsia"/>
          <w:color w:val="000000" w:themeColor="text1"/>
          <w:kern w:val="24"/>
        </w:rPr>
        <w:t xml:space="preserve"> mogą przebywać w strefie ucznia</w:t>
      </w:r>
      <w:r w:rsidRPr="00D334AA">
        <w:rPr>
          <w:rFonts w:eastAsiaTheme="minorEastAsia"/>
          <w:color w:val="000000" w:themeColor="text1"/>
          <w:kern w:val="24"/>
        </w:rPr>
        <w:t xml:space="preserve"> i strefie rodzica.</w:t>
      </w:r>
    </w:p>
    <w:p w:rsidR="00667B49" w:rsidRPr="00D334A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424F8C" w:rsidRPr="00D334AA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Sto</w:t>
      </w:r>
      <w:r w:rsidR="009D13EC" w:rsidRPr="00D334AA">
        <w:rPr>
          <w:rFonts w:eastAsiaTheme="minorEastAsia"/>
          <w:color w:val="000000" w:themeColor="text1"/>
          <w:kern w:val="24"/>
        </w:rPr>
        <w:t>łówka należy do strefy żywienia a miejsca spoż</w:t>
      </w:r>
      <w:r w:rsidR="00792DD5" w:rsidRPr="00D334AA">
        <w:rPr>
          <w:rFonts w:eastAsiaTheme="minorEastAsia"/>
          <w:color w:val="000000" w:themeColor="text1"/>
          <w:kern w:val="24"/>
        </w:rPr>
        <w:t xml:space="preserve">ywania posiłków wyznaczone są </w:t>
      </w:r>
      <w:r w:rsidR="003C468B" w:rsidRPr="00D334AA">
        <w:rPr>
          <w:rFonts w:eastAsiaTheme="minorEastAsia"/>
          <w:color w:val="000000" w:themeColor="text1"/>
          <w:kern w:val="24"/>
        </w:rPr>
        <w:br/>
      </w:r>
      <w:r w:rsidR="00792DD5" w:rsidRPr="00D334AA">
        <w:rPr>
          <w:rFonts w:eastAsiaTheme="minorEastAsia"/>
          <w:color w:val="000000" w:themeColor="text1"/>
          <w:kern w:val="24"/>
        </w:rPr>
        <w:t>z zachowanie</w:t>
      </w:r>
      <w:r w:rsidR="00897C0D" w:rsidRPr="00D334AA">
        <w:rPr>
          <w:rFonts w:eastAsiaTheme="minorEastAsia"/>
          <w:color w:val="000000" w:themeColor="text1"/>
          <w:kern w:val="24"/>
        </w:rPr>
        <w:t xml:space="preserve"> dystansu społecznego 1,5 m.</w:t>
      </w:r>
    </w:p>
    <w:p w:rsidR="005A45BB" w:rsidRPr="00D334AA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Obiady wydawane są wg harmonogramu</w:t>
      </w:r>
      <w:r w:rsidR="00897C0D" w:rsidRPr="00D334AA">
        <w:rPr>
          <w:rFonts w:eastAsiaTheme="minorEastAsia"/>
          <w:color w:val="000000" w:themeColor="text1"/>
          <w:kern w:val="24"/>
        </w:rPr>
        <w:t xml:space="preserve"> zgodnie z którym</w:t>
      </w:r>
      <w:r w:rsidR="003419DC" w:rsidRPr="00D334AA">
        <w:rPr>
          <w:rFonts w:eastAsiaTheme="minorEastAsia"/>
          <w:color w:val="000000" w:themeColor="text1"/>
          <w:kern w:val="24"/>
        </w:rPr>
        <w:t>,</w:t>
      </w:r>
      <w:r w:rsidR="00897C0D" w:rsidRPr="00D334AA">
        <w:rPr>
          <w:rFonts w:eastAsiaTheme="minorEastAsia"/>
          <w:color w:val="000000" w:themeColor="text1"/>
          <w:kern w:val="24"/>
        </w:rPr>
        <w:t xml:space="preserve"> uczn</w:t>
      </w:r>
      <w:r w:rsidR="003419DC" w:rsidRPr="00D334AA">
        <w:rPr>
          <w:rFonts w:eastAsiaTheme="minorEastAsia"/>
          <w:color w:val="000000" w:themeColor="text1"/>
          <w:kern w:val="24"/>
        </w:rPr>
        <w:t>iowie na stołówce przebywają</w:t>
      </w:r>
      <w:r w:rsidR="00897C0D" w:rsidRPr="00D334AA">
        <w:rPr>
          <w:rFonts w:eastAsiaTheme="minorEastAsia"/>
          <w:color w:val="000000" w:themeColor="text1"/>
          <w:kern w:val="24"/>
        </w:rPr>
        <w:t xml:space="preserve"> w tych samych  zespołach jak podczas zajęć szkolnych.</w:t>
      </w:r>
    </w:p>
    <w:p w:rsidR="00424F8C" w:rsidRPr="00D334AA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W stołówce mogą przebywać wyłącznie uc</w:t>
      </w:r>
      <w:r w:rsidR="009D13EC" w:rsidRPr="00D334AA">
        <w:rPr>
          <w:rFonts w:eastAsiaTheme="minorEastAsia"/>
          <w:color w:val="000000" w:themeColor="text1"/>
          <w:kern w:val="24"/>
        </w:rPr>
        <w:t>zniowie korzystający z posiłków i</w:t>
      </w:r>
      <w:r w:rsidRPr="00D334AA">
        <w:rPr>
          <w:rFonts w:eastAsiaTheme="minorEastAsia"/>
          <w:color w:val="000000" w:themeColor="text1"/>
          <w:kern w:val="24"/>
        </w:rPr>
        <w:t xml:space="preserve"> nauczyciele wyznaczeni do </w:t>
      </w:r>
      <w:r w:rsidR="00AB194D" w:rsidRPr="00D334AA">
        <w:rPr>
          <w:rFonts w:eastAsiaTheme="minorEastAsia"/>
          <w:color w:val="000000" w:themeColor="text1"/>
          <w:kern w:val="24"/>
        </w:rPr>
        <w:t>opieki nad ucz</w:t>
      </w:r>
      <w:r w:rsidR="003419DC" w:rsidRPr="00D334AA">
        <w:rPr>
          <w:rFonts w:eastAsiaTheme="minorEastAsia"/>
          <w:color w:val="000000" w:themeColor="text1"/>
          <w:kern w:val="24"/>
        </w:rPr>
        <w:t xml:space="preserve">niami </w:t>
      </w:r>
      <w:r w:rsidR="00424F8C" w:rsidRPr="00D334AA">
        <w:rPr>
          <w:rFonts w:eastAsiaTheme="minorEastAsia"/>
          <w:color w:val="000000" w:themeColor="text1"/>
          <w:kern w:val="24"/>
        </w:rPr>
        <w:t>w stołówce.</w:t>
      </w:r>
    </w:p>
    <w:p w:rsidR="005A45BB" w:rsidRPr="00D334AA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P</w:t>
      </w:r>
      <w:r w:rsidR="009D13EC" w:rsidRPr="00D334AA">
        <w:rPr>
          <w:rFonts w:eastAsiaTheme="minorEastAsia"/>
          <w:color w:val="000000" w:themeColor="text1"/>
          <w:kern w:val="24"/>
        </w:rPr>
        <w:t>rzed</w:t>
      </w:r>
      <w:r w:rsidR="00792DD5" w:rsidRPr="00D334AA">
        <w:rPr>
          <w:rFonts w:eastAsiaTheme="minorEastAsia"/>
          <w:color w:val="000000" w:themeColor="text1"/>
          <w:kern w:val="24"/>
        </w:rPr>
        <w:t xml:space="preserve"> wejściem do stołówki </w:t>
      </w:r>
      <w:r w:rsidRPr="00D334AA">
        <w:rPr>
          <w:rFonts w:eastAsiaTheme="minorEastAsia"/>
          <w:color w:val="000000" w:themeColor="text1"/>
          <w:kern w:val="24"/>
        </w:rPr>
        <w:t xml:space="preserve">uczniowie </w:t>
      </w:r>
      <w:r w:rsidR="00792DD5" w:rsidRPr="00D334AA">
        <w:rPr>
          <w:rFonts w:eastAsiaTheme="minorEastAsia"/>
          <w:color w:val="000000" w:themeColor="text1"/>
          <w:kern w:val="24"/>
        </w:rPr>
        <w:t xml:space="preserve">myją </w:t>
      </w:r>
      <w:r w:rsidR="00ED0A3B">
        <w:rPr>
          <w:rFonts w:eastAsiaTheme="minorEastAsia"/>
          <w:color w:val="000000" w:themeColor="text1"/>
          <w:kern w:val="24"/>
        </w:rPr>
        <w:t xml:space="preserve">lub dezynfekują </w:t>
      </w:r>
      <w:r w:rsidR="00792DD5" w:rsidRPr="00D334AA">
        <w:rPr>
          <w:rFonts w:eastAsiaTheme="minorEastAsia"/>
          <w:color w:val="000000" w:themeColor="text1"/>
          <w:kern w:val="24"/>
        </w:rPr>
        <w:t>ręce.</w:t>
      </w:r>
    </w:p>
    <w:p w:rsidR="00792DD5" w:rsidRPr="00D334AA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>W stołówce dostępne są płyny dezynfekujące ręce i instrukcje dezynfekowania rąk.</w:t>
      </w:r>
    </w:p>
    <w:p w:rsidR="00424F8C" w:rsidRPr="00D334AA" w:rsidRDefault="00EF1A2A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D334AA">
        <w:rPr>
          <w:rFonts w:eastAsiaTheme="minorEastAsia"/>
          <w:color w:val="000000" w:themeColor="text1"/>
          <w:kern w:val="24"/>
        </w:rPr>
        <w:t xml:space="preserve">Wyznaczony pracownik </w:t>
      </w:r>
      <w:r w:rsidR="00C9565E" w:rsidRPr="00D334AA">
        <w:rPr>
          <w:rFonts w:eastAsiaTheme="minorEastAsia"/>
          <w:color w:val="000000" w:themeColor="text1"/>
          <w:kern w:val="24"/>
        </w:rPr>
        <w:t xml:space="preserve">, </w:t>
      </w:r>
      <w:r w:rsidR="00B33997" w:rsidRPr="00D334AA">
        <w:rPr>
          <w:rFonts w:eastAsiaTheme="minorEastAsia"/>
          <w:color w:val="000000" w:themeColor="text1"/>
          <w:kern w:val="24"/>
        </w:rPr>
        <w:t xml:space="preserve">wyciera stoły i krzesła płynem dezynfekującym po każdej osobie </w:t>
      </w:r>
      <w:r w:rsidR="002B596D" w:rsidRPr="00D334AA">
        <w:rPr>
          <w:rFonts w:eastAsiaTheme="minorEastAsia"/>
          <w:color w:val="000000" w:themeColor="text1"/>
          <w:kern w:val="24"/>
        </w:rPr>
        <w:t>spożywającej posiłek</w:t>
      </w:r>
      <w:r w:rsidR="00B33997" w:rsidRPr="00D334AA">
        <w:rPr>
          <w:rFonts w:eastAsiaTheme="minorEastAsia"/>
          <w:color w:val="000000" w:themeColor="text1"/>
          <w:kern w:val="24"/>
        </w:rPr>
        <w:t>.</w:t>
      </w:r>
    </w:p>
    <w:bookmarkEnd w:id="4"/>
    <w:p w:rsidR="00595CBA" w:rsidRPr="00D334AA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8.</w:t>
      </w:r>
    </w:p>
    <w:p w:rsidR="008943DD" w:rsidRPr="00D334AA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595CBA" w:rsidRPr="00D334AA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0770C" w:rsidRPr="00ED0A3B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ED0A3B">
        <w:rPr>
          <w:rFonts w:ascii="Times New Roman" w:hAnsi="Times New Roman" w:cs="Times New Roman"/>
        </w:rPr>
        <w:t>Pracownik</w:t>
      </w:r>
      <w:r w:rsidR="00C0770C" w:rsidRPr="00ED0A3B">
        <w:rPr>
          <w:rFonts w:ascii="Times New Roman" w:hAnsi="Times New Roman" w:cs="Times New Roman"/>
        </w:rPr>
        <w:t xml:space="preserve"> przystępujący do pracy ma mierzona temperaturę. W przypadku pomiaru termometrem bezdotykowym temp. 38 i powyżej </w:t>
      </w:r>
      <w:r w:rsidR="00ED0A3B" w:rsidRPr="00ED0A3B">
        <w:rPr>
          <w:rFonts w:ascii="Times New Roman" w:hAnsi="Times New Roman" w:cs="Times New Roman"/>
        </w:rPr>
        <w:t>zobowiązujepracownika</w:t>
      </w:r>
      <w:r w:rsidR="00C0770C" w:rsidRPr="00ED0A3B">
        <w:rPr>
          <w:rFonts w:ascii="Times New Roman" w:hAnsi="Times New Roman" w:cs="Times New Roman"/>
        </w:rPr>
        <w:t xml:space="preserve"> do </w:t>
      </w:r>
      <w:r w:rsidR="00ED0A3B" w:rsidRPr="00ED0A3B">
        <w:rPr>
          <w:rFonts w:ascii="Times New Roman" w:hAnsi="Times New Roman" w:cs="Times New Roman"/>
        </w:rPr>
        <w:t>konsultacji</w:t>
      </w:r>
      <w:r w:rsidR="00C0770C" w:rsidRPr="00ED0A3B">
        <w:rPr>
          <w:rFonts w:ascii="Times New Roman" w:hAnsi="Times New Roman" w:cs="Times New Roman"/>
        </w:rPr>
        <w:t xml:space="preserve"> z lekarzem pierwszego </w:t>
      </w:r>
      <w:r w:rsidR="00ED0A3B" w:rsidRPr="00ED0A3B">
        <w:rPr>
          <w:rFonts w:ascii="Times New Roman" w:hAnsi="Times New Roman" w:cs="Times New Roman"/>
        </w:rPr>
        <w:t>kontaktu</w:t>
      </w:r>
      <w:r w:rsidR="00C0770C" w:rsidRPr="00ED0A3B">
        <w:rPr>
          <w:rFonts w:ascii="Times New Roman" w:hAnsi="Times New Roman" w:cs="Times New Roman"/>
        </w:rPr>
        <w:t xml:space="preserve">. </w:t>
      </w:r>
    </w:p>
    <w:p w:rsidR="00120230" w:rsidRPr="00D334AA" w:rsidRDefault="00ED0A3B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Pracownik </w:t>
      </w:r>
      <w:r w:rsidR="00120230" w:rsidRPr="00D334AA">
        <w:rPr>
          <w:rFonts w:ascii="Times New Roman" w:hAnsi="Times New Roman" w:cs="Times New Roman"/>
          <w:color w:val="000000" w:themeColor="text1"/>
        </w:rPr>
        <w:t xml:space="preserve">u którego występują widoczne objawy infekcji dróg oddechowych nie jest dopuszczony do pracy. </w:t>
      </w:r>
    </w:p>
    <w:p w:rsidR="00B84559" w:rsidRPr="00D334A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334AA">
        <w:rPr>
          <w:rFonts w:eastAsia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D334AA">
        <w:rPr>
          <w:rFonts w:eastAsiaTheme="minorHAnsi"/>
          <w:color w:val="000000" w:themeColor="text1"/>
          <w:lang w:eastAsia="en-US"/>
        </w:rPr>
        <w:t>e</w:t>
      </w:r>
      <w:r w:rsidR="00595CBA" w:rsidRPr="00D334AA">
        <w:rPr>
          <w:rFonts w:eastAsiaTheme="minorHAnsi"/>
          <w:color w:val="000000" w:themeColor="text1"/>
          <w:lang w:eastAsia="en-US"/>
        </w:rPr>
        <w:t xml:space="preserve"> procedura działania zgodnie z wytycznymi</w:t>
      </w:r>
      <w:r w:rsidR="003C468B" w:rsidRPr="00D334AA">
        <w:rPr>
          <w:rFonts w:eastAsiaTheme="minorHAnsi"/>
          <w:color w:val="000000" w:themeColor="text1"/>
          <w:lang w:eastAsia="en-US"/>
        </w:rPr>
        <w:t>.</w:t>
      </w:r>
    </w:p>
    <w:p w:rsidR="00B84559" w:rsidRPr="002A385E" w:rsidRDefault="00B84559" w:rsidP="00120230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334AA">
        <w:t xml:space="preserve">W przypadku </w:t>
      </w:r>
      <w:bookmarkStart w:id="5" w:name="_Hlk39649876"/>
      <w:r w:rsidRPr="00D334AA">
        <w:t xml:space="preserve">stwierdzenia </w:t>
      </w:r>
      <w:r w:rsidR="008535FD" w:rsidRPr="00D334AA">
        <w:t>zakażenia COVID-</w:t>
      </w:r>
      <w:r w:rsidRPr="00D334AA">
        <w:t xml:space="preserve">19 </w:t>
      </w:r>
      <w:bookmarkEnd w:id="5"/>
      <w:r w:rsidRPr="00D334AA">
        <w:t xml:space="preserve">u osoby, która przebywała na terenie </w:t>
      </w:r>
      <w:r w:rsidR="000E0426" w:rsidRPr="00D334AA">
        <w:t>szkoły</w:t>
      </w:r>
      <w:r w:rsidRPr="00D334AA">
        <w:t xml:space="preserve"> zastosowanie mają wytyczne Głównego Inspektora Sanitarnego dostępne na stronie </w:t>
      </w:r>
      <w:hyperlink r:id="rId8" w:tgtFrame="_blank" w:history="1">
        <w:r w:rsidRPr="00D334AA">
          <w:rPr>
            <w:b/>
            <w:bCs/>
            <w:u w:val="single"/>
          </w:rPr>
          <w:t>gov.pl/web/koronawirus/</w:t>
        </w:r>
      </w:hyperlink>
      <w:r w:rsidRPr="00D334AA">
        <w:t> oraz gis.gov.pl, odnoszących się do osób, które miały kontakt z zakażonym.</w:t>
      </w:r>
    </w:p>
    <w:p w:rsidR="00AF6BD0" w:rsidRPr="00D334AA" w:rsidRDefault="00B84559" w:rsidP="00AF6BD0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§ </w:t>
      </w:r>
      <w:r w:rsidR="00AF6BD0"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9</w:t>
      </w:r>
      <w:r w:rsidRPr="00D334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792DD5" w:rsidRDefault="005D2A93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Procedura </w:t>
      </w:r>
      <w:r w:rsidR="00353AB5" w:rsidRPr="00D334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wchodzi w życie z dniem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 wrzesień 2021r. </w:t>
      </w:r>
    </w:p>
    <w:p w:rsidR="003C0AA2" w:rsidRDefault="003C0AA2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C0AA2" w:rsidRDefault="003C0AA2" w:rsidP="003C0AA2">
      <w:pPr>
        <w:pStyle w:val="Akapitzlist"/>
        <w:ind w:left="360"/>
        <w:rPr>
          <w:rFonts w:ascii="Arial" w:hAnsi="Arial" w:cs="Arial"/>
        </w:rPr>
      </w:pPr>
      <w:r w:rsidRPr="00A30107">
        <w:rPr>
          <w:rFonts w:ascii="Arial" w:hAnsi="Arial" w:cs="Arial"/>
        </w:rPr>
        <w:t xml:space="preserve">Procedura  został zatwierdzona  </w:t>
      </w:r>
      <w:r>
        <w:rPr>
          <w:rFonts w:ascii="Arial" w:hAnsi="Arial" w:cs="Arial"/>
        </w:rPr>
        <w:t xml:space="preserve">na </w:t>
      </w:r>
      <w:r w:rsidRPr="00A30107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 xml:space="preserve">zie </w:t>
      </w:r>
      <w:r w:rsidRPr="00A30107">
        <w:rPr>
          <w:rFonts w:ascii="Arial" w:hAnsi="Arial" w:cs="Arial"/>
        </w:rPr>
        <w:t xml:space="preserve"> Pedagogicznej z dnia </w:t>
      </w:r>
      <w:r>
        <w:rPr>
          <w:rFonts w:ascii="Arial" w:hAnsi="Arial" w:cs="Arial"/>
        </w:rPr>
        <w:t xml:space="preserve">31 sierpnia </w:t>
      </w:r>
      <w:r w:rsidRPr="00A3010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A3010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:rsidR="007C104C" w:rsidRDefault="007C104C" w:rsidP="003C0AA2">
      <w:pPr>
        <w:jc w:val="right"/>
        <w:rPr>
          <w:rFonts w:ascii="Times New Roman" w:hAnsi="Times New Roman" w:cs="Times New Roman"/>
        </w:rPr>
      </w:pPr>
    </w:p>
    <w:p w:rsidR="003C0AA2" w:rsidRPr="00A30107" w:rsidRDefault="003C0AA2" w:rsidP="003C0AA2">
      <w:pPr>
        <w:jc w:val="right"/>
        <w:rPr>
          <w:rFonts w:ascii="Times New Roman" w:hAnsi="Times New Roman" w:cs="Times New Roman"/>
        </w:rPr>
      </w:pPr>
      <w:r w:rsidRPr="00A30107">
        <w:rPr>
          <w:rFonts w:ascii="Times New Roman" w:hAnsi="Times New Roman" w:cs="Times New Roman"/>
        </w:rPr>
        <w:t xml:space="preserve">Bernadeta Cuber </w:t>
      </w:r>
      <w:r>
        <w:rPr>
          <w:rFonts w:ascii="Times New Roman" w:hAnsi="Times New Roman" w:cs="Times New Roman"/>
        </w:rPr>
        <w:t xml:space="preserve">– Dyrektor  Zespołu Szkolno – Przedszkolnego w Pstrążnej </w:t>
      </w:r>
    </w:p>
    <w:p w:rsidR="003C0AA2" w:rsidRPr="00D334AA" w:rsidRDefault="003C0AA2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sectPr w:rsidR="003C0AA2" w:rsidRPr="00D334AA" w:rsidSect="008821C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58" w:rsidRDefault="00893258" w:rsidP="006630CE">
      <w:pPr>
        <w:spacing w:after="0" w:line="240" w:lineRule="auto"/>
      </w:pPr>
      <w:r>
        <w:separator/>
      </w:r>
    </w:p>
  </w:endnote>
  <w:endnote w:type="continuationSeparator" w:id="1">
    <w:p w:rsidR="00893258" w:rsidRDefault="00893258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16210"/>
      <w:docPartObj>
        <w:docPartGallery w:val="Page Numbers (Bottom of Page)"/>
        <w:docPartUnique/>
      </w:docPartObj>
    </w:sdtPr>
    <w:sdtContent>
      <w:p w:rsidR="00C04B7F" w:rsidRDefault="0070423B">
        <w:pPr>
          <w:pStyle w:val="Stopka"/>
          <w:jc w:val="right"/>
        </w:pPr>
        <w:r>
          <w:fldChar w:fldCharType="begin"/>
        </w:r>
        <w:r w:rsidR="00C04B7F">
          <w:instrText>PAGE   \* MERGEFORMAT</w:instrText>
        </w:r>
        <w:r>
          <w:fldChar w:fldCharType="separate"/>
        </w:r>
        <w:r w:rsidR="007C104C">
          <w:rPr>
            <w:noProof/>
          </w:rPr>
          <w:t>8</w:t>
        </w:r>
        <w:r>
          <w:fldChar w:fldCharType="end"/>
        </w:r>
      </w:p>
    </w:sdtContent>
  </w:sdt>
  <w:p w:rsidR="00C04B7F" w:rsidRDefault="00C04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58" w:rsidRDefault="00893258" w:rsidP="006630CE">
      <w:pPr>
        <w:spacing w:after="0" w:line="240" w:lineRule="auto"/>
      </w:pPr>
      <w:r>
        <w:separator/>
      </w:r>
    </w:p>
  </w:footnote>
  <w:footnote w:type="continuationSeparator" w:id="1">
    <w:p w:rsidR="00893258" w:rsidRDefault="00893258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7F" w:rsidRPr="00C04B7F" w:rsidRDefault="00C04B7F">
    <w:pPr>
      <w:pStyle w:val="Nagwek"/>
      <w:rPr>
        <w:i/>
        <w:iCs/>
        <w:sz w:val="24"/>
        <w:szCs w:val="24"/>
      </w:rPr>
    </w:pPr>
  </w:p>
  <w:p w:rsidR="00C04B7F" w:rsidRDefault="00C04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777"/>
    <w:multiLevelType w:val="hybridMultilevel"/>
    <w:tmpl w:val="C1C4050C"/>
    <w:lvl w:ilvl="0" w:tplc="1CECE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7419"/>
    <w:multiLevelType w:val="hybridMultilevel"/>
    <w:tmpl w:val="274CE506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3"/>
  </w:num>
  <w:num w:numId="5">
    <w:abstractNumId w:val="22"/>
  </w:num>
  <w:num w:numId="6">
    <w:abstractNumId w:val="7"/>
  </w:num>
  <w:num w:numId="7">
    <w:abstractNumId w:val="29"/>
  </w:num>
  <w:num w:numId="8">
    <w:abstractNumId w:val="4"/>
  </w:num>
  <w:num w:numId="9">
    <w:abstractNumId w:val="26"/>
  </w:num>
  <w:num w:numId="10">
    <w:abstractNumId w:val="17"/>
  </w:num>
  <w:num w:numId="11">
    <w:abstractNumId w:val="13"/>
  </w:num>
  <w:num w:numId="12">
    <w:abstractNumId w:val="8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25"/>
  </w:num>
  <w:num w:numId="17">
    <w:abstractNumId w:val="28"/>
  </w:num>
  <w:num w:numId="18">
    <w:abstractNumId w:val="19"/>
  </w:num>
  <w:num w:numId="19">
    <w:abstractNumId w:val="21"/>
  </w:num>
  <w:num w:numId="20">
    <w:abstractNumId w:val="15"/>
  </w:num>
  <w:num w:numId="21">
    <w:abstractNumId w:val="9"/>
  </w:num>
  <w:num w:numId="22">
    <w:abstractNumId w:val="6"/>
  </w:num>
  <w:num w:numId="23">
    <w:abstractNumId w:val="20"/>
  </w:num>
  <w:num w:numId="24">
    <w:abstractNumId w:val="18"/>
  </w:num>
  <w:num w:numId="25">
    <w:abstractNumId w:val="1"/>
  </w:num>
  <w:num w:numId="26">
    <w:abstractNumId w:val="14"/>
  </w:num>
  <w:num w:numId="27">
    <w:abstractNumId w:val="5"/>
  </w:num>
  <w:num w:numId="28">
    <w:abstractNumId w:val="11"/>
  </w:num>
  <w:num w:numId="29">
    <w:abstractNumId w:val="24"/>
  </w:num>
  <w:num w:numId="30">
    <w:abstractNumId w:val="12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D3"/>
    <w:rsid w:val="00005ABD"/>
    <w:rsid w:val="00007660"/>
    <w:rsid w:val="00011330"/>
    <w:rsid w:val="00017D9A"/>
    <w:rsid w:val="000369E3"/>
    <w:rsid w:val="00061811"/>
    <w:rsid w:val="000620B9"/>
    <w:rsid w:val="000701CF"/>
    <w:rsid w:val="00076F9A"/>
    <w:rsid w:val="0009398E"/>
    <w:rsid w:val="000A406E"/>
    <w:rsid w:val="000B29B3"/>
    <w:rsid w:val="000B3C2B"/>
    <w:rsid w:val="000C47C2"/>
    <w:rsid w:val="000E0426"/>
    <w:rsid w:val="000E074F"/>
    <w:rsid w:val="000F3B0C"/>
    <w:rsid w:val="001013C8"/>
    <w:rsid w:val="00113AE9"/>
    <w:rsid w:val="00116161"/>
    <w:rsid w:val="00116519"/>
    <w:rsid w:val="001177B1"/>
    <w:rsid w:val="00120230"/>
    <w:rsid w:val="00121C14"/>
    <w:rsid w:val="001310F1"/>
    <w:rsid w:val="0015116A"/>
    <w:rsid w:val="001703E1"/>
    <w:rsid w:val="0018366B"/>
    <w:rsid w:val="00190CFB"/>
    <w:rsid w:val="001A0066"/>
    <w:rsid w:val="001C2414"/>
    <w:rsid w:val="001C698B"/>
    <w:rsid w:val="001D787E"/>
    <w:rsid w:val="001E4DD1"/>
    <w:rsid w:val="001E6399"/>
    <w:rsid w:val="00205A23"/>
    <w:rsid w:val="0020703D"/>
    <w:rsid w:val="00210D55"/>
    <w:rsid w:val="002263F7"/>
    <w:rsid w:val="002444F6"/>
    <w:rsid w:val="0025351F"/>
    <w:rsid w:val="0025539E"/>
    <w:rsid w:val="00260D1A"/>
    <w:rsid w:val="002671E0"/>
    <w:rsid w:val="00270A57"/>
    <w:rsid w:val="00275FBE"/>
    <w:rsid w:val="00284D89"/>
    <w:rsid w:val="002A1497"/>
    <w:rsid w:val="002A385E"/>
    <w:rsid w:val="002B596D"/>
    <w:rsid w:val="002D75A3"/>
    <w:rsid w:val="002E65EC"/>
    <w:rsid w:val="002E7177"/>
    <w:rsid w:val="00304E1F"/>
    <w:rsid w:val="00312F58"/>
    <w:rsid w:val="003140C6"/>
    <w:rsid w:val="00322C30"/>
    <w:rsid w:val="00323F7F"/>
    <w:rsid w:val="00330F13"/>
    <w:rsid w:val="00335AEF"/>
    <w:rsid w:val="003419DC"/>
    <w:rsid w:val="00353AB5"/>
    <w:rsid w:val="00366A7F"/>
    <w:rsid w:val="00372682"/>
    <w:rsid w:val="00373AF5"/>
    <w:rsid w:val="00386AB0"/>
    <w:rsid w:val="003A5990"/>
    <w:rsid w:val="003B0CF9"/>
    <w:rsid w:val="003B3043"/>
    <w:rsid w:val="003B31E7"/>
    <w:rsid w:val="003B5ECF"/>
    <w:rsid w:val="003C0AA2"/>
    <w:rsid w:val="003C3F3B"/>
    <w:rsid w:val="003C468B"/>
    <w:rsid w:val="003E3234"/>
    <w:rsid w:val="003E5D49"/>
    <w:rsid w:val="00402957"/>
    <w:rsid w:val="00403771"/>
    <w:rsid w:val="00406A92"/>
    <w:rsid w:val="00421F4F"/>
    <w:rsid w:val="00424F8C"/>
    <w:rsid w:val="00430A26"/>
    <w:rsid w:val="004317B7"/>
    <w:rsid w:val="00437581"/>
    <w:rsid w:val="004425DA"/>
    <w:rsid w:val="00450284"/>
    <w:rsid w:val="00450E7E"/>
    <w:rsid w:val="00451A8B"/>
    <w:rsid w:val="00462668"/>
    <w:rsid w:val="0047273E"/>
    <w:rsid w:val="00474CBC"/>
    <w:rsid w:val="0048385A"/>
    <w:rsid w:val="00490F71"/>
    <w:rsid w:val="0049454E"/>
    <w:rsid w:val="004A09BF"/>
    <w:rsid w:val="004C06E2"/>
    <w:rsid w:val="004C4F25"/>
    <w:rsid w:val="004D4226"/>
    <w:rsid w:val="004D4BF6"/>
    <w:rsid w:val="00505D85"/>
    <w:rsid w:val="005133A1"/>
    <w:rsid w:val="0052396E"/>
    <w:rsid w:val="005249F4"/>
    <w:rsid w:val="00537272"/>
    <w:rsid w:val="005415C6"/>
    <w:rsid w:val="005628F3"/>
    <w:rsid w:val="005639E8"/>
    <w:rsid w:val="00576F9A"/>
    <w:rsid w:val="00577605"/>
    <w:rsid w:val="005806DD"/>
    <w:rsid w:val="00581DE1"/>
    <w:rsid w:val="0059072B"/>
    <w:rsid w:val="00592FB1"/>
    <w:rsid w:val="00595CBA"/>
    <w:rsid w:val="005960F1"/>
    <w:rsid w:val="005969E9"/>
    <w:rsid w:val="005A45BB"/>
    <w:rsid w:val="005C42F1"/>
    <w:rsid w:val="005D2A93"/>
    <w:rsid w:val="005D3EBF"/>
    <w:rsid w:val="005E386C"/>
    <w:rsid w:val="005E78E5"/>
    <w:rsid w:val="005E798E"/>
    <w:rsid w:val="005F1E54"/>
    <w:rsid w:val="005F2A8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A3173"/>
    <w:rsid w:val="006B071B"/>
    <w:rsid w:val="006D061D"/>
    <w:rsid w:val="006D0CF3"/>
    <w:rsid w:val="006F1EE1"/>
    <w:rsid w:val="006F2B82"/>
    <w:rsid w:val="0070020D"/>
    <w:rsid w:val="00701F97"/>
    <w:rsid w:val="0070423B"/>
    <w:rsid w:val="0071012C"/>
    <w:rsid w:val="00740CDD"/>
    <w:rsid w:val="00762E7A"/>
    <w:rsid w:val="0076692E"/>
    <w:rsid w:val="0077558F"/>
    <w:rsid w:val="00776B23"/>
    <w:rsid w:val="00777876"/>
    <w:rsid w:val="00786331"/>
    <w:rsid w:val="00792B4F"/>
    <w:rsid w:val="00792DD5"/>
    <w:rsid w:val="0079437F"/>
    <w:rsid w:val="007B497C"/>
    <w:rsid w:val="007B49B3"/>
    <w:rsid w:val="007C104C"/>
    <w:rsid w:val="007D617D"/>
    <w:rsid w:val="007D6613"/>
    <w:rsid w:val="007F3504"/>
    <w:rsid w:val="007F4DB7"/>
    <w:rsid w:val="0081386C"/>
    <w:rsid w:val="00820041"/>
    <w:rsid w:val="008535FD"/>
    <w:rsid w:val="0085590F"/>
    <w:rsid w:val="00856334"/>
    <w:rsid w:val="008603EF"/>
    <w:rsid w:val="008724FB"/>
    <w:rsid w:val="00872D86"/>
    <w:rsid w:val="008821C7"/>
    <w:rsid w:val="00884EE8"/>
    <w:rsid w:val="00892576"/>
    <w:rsid w:val="00892BEE"/>
    <w:rsid w:val="00893258"/>
    <w:rsid w:val="008943DD"/>
    <w:rsid w:val="00897C0D"/>
    <w:rsid w:val="008A7A76"/>
    <w:rsid w:val="008C084D"/>
    <w:rsid w:val="008C1366"/>
    <w:rsid w:val="008C4D13"/>
    <w:rsid w:val="008D0F99"/>
    <w:rsid w:val="008E0357"/>
    <w:rsid w:val="008F02D8"/>
    <w:rsid w:val="0091270A"/>
    <w:rsid w:val="00923DBC"/>
    <w:rsid w:val="00926BCA"/>
    <w:rsid w:val="00936DCC"/>
    <w:rsid w:val="0094171E"/>
    <w:rsid w:val="009459A7"/>
    <w:rsid w:val="00953A62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9F2E89"/>
    <w:rsid w:val="00A01888"/>
    <w:rsid w:val="00A11E11"/>
    <w:rsid w:val="00A15DA0"/>
    <w:rsid w:val="00A2114A"/>
    <w:rsid w:val="00A214CE"/>
    <w:rsid w:val="00A260E9"/>
    <w:rsid w:val="00A267FB"/>
    <w:rsid w:val="00A41C62"/>
    <w:rsid w:val="00A43922"/>
    <w:rsid w:val="00A443CC"/>
    <w:rsid w:val="00A455A3"/>
    <w:rsid w:val="00A622A3"/>
    <w:rsid w:val="00A71ED4"/>
    <w:rsid w:val="00A72EA6"/>
    <w:rsid w:val="00A75AD2"/>
    <w:rsid w:val="00A87ADC"/>
    <w:rsid w:val="00AB17CE"/>
    <w:rsid w:val="00AB194D"/>
    <w:rsid w:val="00AB203B"/>
    <w:rsid w:val="00AF2EF0"/>
    <w:rsid w:val="00AF6BD0"/>
    <w:rsid w:val="00B02C8A"/>
    <w:rsid w:val="00B043E4"/>
    <w:rsid w:val="00B0542C"/>
    <w:rsid w:val="00B15FEF"/>
    <w:rsid w:val="00B161E8"/>
    <w:rsid w:val="00B251DA"/>
    <w:rsid w:val="00B33997"/>
    <w:rsid w:val="00B357C5"/>
    <w:rsid w:val="00B66B09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C04B7F"/>
    <w:rsid w:val="00C0770C"/>
    <w:rsid w:val="00C2042F"/>
    <w:rsid w:val="00C41200"/>
    <w:rsid w:val="00C45AF0"/>
    <w:rsid w:val="00C45B51"/>
    <w:rsid w:val="00C46272"/>
    <w:rsid w:val="00C56521"/>
    <w:rsid w:val="00C6228F"/>
    <w:rsid w:val="00C7772F"/>
    <w:rsid w:val="00C85B42"/>
    <w:rsid w:val="00C92BB5"/>
    <w:rsid w:val="00C9565E"/>
    <w:rsid w:val="00C95C43"/>
    <w:rsid w:val="00C97938"/>
    <w:rsid w:val="00CA0389"/>
    <w:rsid w:val="00CB0CC4"/>
    <w:rsid w:val="00CB337E"/>
    <w:rsid w:val="00CC3099"/>
    <w:rsid w:val="00CD727C"/>
    <w:rsid w:val="00CE2C1C"/>
    <w:rsid w:val="00CE539A"/>
    <w:rsid w:val="00D160DB"/>
    <w:rsid w:val="00D24783"/>
    <w:rsid w:val="00D334AA"/>
    <w:rsid w:val="00D40BE3"/>
    <w:rsid w:val="00D44E80"/>
    <w:rsid w:val="00D53CCB"/>
    <w:rsid w:val="00D617FD"/>
    <w:rsid w:val="00D66253"/>
    <w:rsid w:val="00D675E4"/>
    <w:rsid w:val="00D7318E"/>
    <w:rsid w:val="00D75635"/>
    <w:rsid w:val="00D77C66"/>
    <w:rsid w:val="00DB0372"/>
    <w:rsid w:val="00DB1483"/>
    <w:rsid w:val="00DC642D"/>
    <w:rsid w:val="00E16FB3"/>
    <w:rsid w:val="00E25A00"/>
    <w:rsid w:val="00E27FA9"/>
    <w:rsid w:val="00E33151"/>
    <w:rsid w:val="00E34778"/>
    <w:rsid w:val="00E4773C"/>
    <w:rsid w:val="00E557FB"/>
    <w:rsid w:val="00E71DC2"/>
    <w:rsid w:val="00E72D8B"/>
    <w:rsid w:val="00E8072E"/>
    <w:rsid w:val="00E83DF7"/>
    <w:rsid w:val="00E8644A"/>
    <w:rsid w:val="00E974A7"/>
    <w:rsid w:val="00E97933"/>
    <w:rsid w:val="00EA766F"/>
    <w:rsid w:val="00ED0A3B"/>
    <w:rsid w:val="00EE123B"/>
    <w:rsid w:val="00EE207B"/>
    <w:rsid w:val="00EE27F7"/>
    <w:rsid w:val="00EF1A2A"/>
    <w:rsid w:val="00F02A87"/>
    <w:rsid w:val="00F165D3"/>
    <w:rsid w:val="00F225A4"/>
    <w:rsid w:val="00F24F9E"/>
    <w:rsid w:val="00F31330"/>
    <w:rsid w:val="00F43F5B"/>
    <w:rsid w:val="00F46B8A"/>
    <w:rsid w:val="00F60DB8"/>
    <w:rsid w:val="00F7497C"/>
    <w:rsid w:val="00F757CD"/>
    <w:rsid w:val="00F845EE"/>
    <w:rsid w:val="00F927DA"/>
    <w:rsid w:val="00F97935"/>
    <w:rsid w:val="00FE37B9"/>
    <w:rsid w:val="00FE76FA"/>
    <w:rsid w:val="00FF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  <w:style w:type="character" w:customStyle="1" w:styleId="Nagwek2Znak">
    <w:name w:val="Nagłówek 2 Znak"/>
    <w:basedOn w:val="Domylnaczcionkaakapitu"/>
    <w:link w:val="Nagwek2"/>
    <w:uiPriority w:val="9"/>
    <w:rsid w:val="00A62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9D16-1A20-4B53-9B10-69A5597D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Admin</cp:lastModifiedBy>
  <cp:revision>12</cp:revision>
  <cp:lastPrinted>2021-09-21T11:24:00Z</cp:lastPrinted>
  <dcterms:created xsi:type="dcterms:W3CDTF">2021-08-31T18:22:00Z</dcterms:created>
  <dcterms:modified xsi:type="dcterms:W3CDTF">2021-09-21T11:26:00Z</dcterms:modified>
</cp:coreProperties>
</file>